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7944" w:rsidRPr="000752DF" w14:paraId="65A98097" w14:textId="77777777" w:rsidTr="00916BD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C27A4" w14:textId="77777777" w:rsidR="00E87944" w:rsidRPr="004A6585" w:rsidRDefault="00E87944" w:rsidP="00916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48560046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Государственное бюджетное учреждение здравоохранения Тверской области "Ржевская центральная районная больница"</w:t>
            </w:r>
          </w:p>
        </w:tc>
      </w:tr>
      <w:tr w:rsidR="00E87944" w:rsidRPr="000752DF" w14:paraId="30E1AEA8" w14:textId="77777777" w:rsidTr="00916BDF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6FBAB" w14:textId="77777777" w:rsidR="00E87944" w:rsidRPr="000752DF" w:rsidRDefault="00E87944" w:rsidP="00916B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bookmarkStart w:id="2" w:name="_Hlk48560212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ГБУЗ ТО "Ржевская ЦРБ"</w:t>
            </w:r>
          </w:p>
        </w:tc>
      </w:tr>
      <w:bookmarkEnd w:id="0"/>
      <w:bookmarkEnd w:id="2"/>
    </w:tbl>
    <w:p w14:paraId="5CF62D35" w14:textId="77777777" w:rsidR="00E87944" w:rsidRPr="000752DF" w:rsidRDefault="00E87944" w:rsidP="00E879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3143B6" w14:textId="77777777" w:rsidR="00E87944" w:rsidRPr="000752DF" w:rsidRDefault="00E87944" w:rsidP="00E879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752DF">
        <w:rPr>
          <w:rFonts w:ascii="Times New Roman" w:hAnsi="Times New Roman" w:cs="Times New Roman"/>
          <w:sz w:val="26"/>
          <w:szCs w:val="26"/>
          <w:lang w:val="en-US"/>
        </w:rPr>
        <w:t>г. Ржев</w:t>
      </w:r>
    </w:p>
    <w:p w14:paraId="5BFF87D0" w14:textId="77777777" w:rsidR="00E87944" w:rsidRPr="000752DF" w:rsidRDefault="00E87944" w:rsidP="00E879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0A2993" w14:textId="77777777" w:rsidR="00E87944" w:rsidRPr="000752DF" w:rsidRDefault="00E87944" w:rsidP="00E879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91"/>
      <w:bookmarkEnd w:id="3"/>
      <w:r w:rsidRPr="000752DF">
        <w:rPr>
          <w:rFonts w:ascii="Times New Roman" w:hAnsi="Times New Roman" w:cs="Times New Roman"/>
          <w:sz w:val="26"/>
          <w:szCs w:val="26"/>
        </w:rPr>
        <w:t>ПРИКАЗ</w:t>
      </w:r>
    </w:p>
    <w:p w14:paraId="21E9E5A3" w14:textId="77777777" w:rsidR="00E87944" w:rsidRPr="000752DF" w:rsidRDefault="00E87944" w:rsidP="00E879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1B7429" w14:textId="08F27489" w:rsidR="00E87944" w:rsidRPr="000752DF" w:rsidRDefault="00E87944" w:rsidP="00E8794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752DF">
        <w:rPr>
          <w:rFonts w:ascii="Times New Roman" w:hAnsi="Times New Roman" w:cs="Times New Roman"/>
          <w:sz w:val="26"/>
          <w:szCs w:val="26"/>
        </w:rPr>
        <w:t>«</w:t>
      </w:r>
      <w:r w:rsidR="009E1903">
        <w:rPr>
          <w:rFonts w:ascii="Times New Roman" w:hAnsi="Times New Roman" w:cs="Times New Roman"/>
          <w:sz w:val="26"/>
          <w:szCs w:val="26"/>
        </w:rPr>
        <w:t>23</w:t>
      </w:r>
      <w:r w:rsidRPr="000752DF">
        <w:rPr>
          <w:rFonts w:ascii="Times New Roman" w:hAnsi="Times New Roman" w:cs="Times New Roman"/>
          <w:sz w:val="26"/>
          <w:szCs w:val="26"/>
        </w:rPr>
        <w:t xml:space="preserve">» </w:t>
      </w:r>
      <w:r w:rsidR="009E1903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0752DF">
        <w:rPr>
          <w:rFonts w:ascii="Times New Roman" w:hAnsi="Times New Roman" w:cs="Times New Roman"/>
          <w:sz w:val="26"/>
          <w:szCs w:val="26"/>
        </w:rPr>
        <w:t xml:space="preserve"> 20</w:t>
      </w:r>
      <w:r w:rsidR="009E1903">
        <w:rPr>
          <w:rFonts w:ascii="Times New Roman" w:hAnsi="Times New Roman" w:cs="Times New Roman"/>
          <w:sz w:val="26"/>
          <w:szCs w:val="26"/>
        </w:rPr>
        <w:t xml:space="preserve">21 </w:t>
      </w:r>
      <w:r w:rsidRPr="000752D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№ </w:t>
      </w:r>
      <w:r w:rsidR="009E1903">
        <w:rPr>
          <w:rFonts w:ascii="Times New Roman" w:hAnsi="Times New Roman" w:cs="Times New Roman"/>
          <w:sz w:val="26"/>
          <w:szCs w:val="26"/>
        </w:rPr>
        <w:t>64/2</w:t>
      </w:r>
    </w:p>
    <w:p w14:paraId="2944097C" w14:textId="77777777" w:rsidR="00E87944" w:rsidRDefault="00E87944" w:rsidP="00E879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D778F3" w14:textId="77777777" w:rsidR="007A0A22" w:rsidRPr="000E546F" w:rsidRDefault="007A0A22" w:rsidP="007A0A2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47C0EC" w14:textId="257C9A4F" w:rsidR="007A0A22" w:rsidRPr="0078189D" w:rsidRDefault="009E1903" w:rsidP="000E546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="0078189D" w:rsidRPr="0078189D">
        <w:rPr>
          <w:rFonts w:ascii="Times New Roman" w:hAnsi="Times New Roman" w:cs="Times New Roman"/>
          <w:b/>
          <w:sz w:val="26"/>
          <w:szCs w:val="26"/>
        </w:rPr>
        <w:t>оложения о системе управления профессиональными рисками</w:t>
      </w:r>
    </w:p>
    <w:p w14:paraId="08C0CB85" w14:textId="77777777" w:rsidR="007A0A22" w:rsidRPr="000E546F" w:rsidRDefault="007A0A22" w:rsidP="007A0A2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74C601E" w14:textId="77777777" w:rsidR="007A0A22" w:rsidRPr="000E546F" w:rsidRDefault="007A0A22" w:rsidP="007A0A2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459A37" w14:textId="241EF987" w:rsidR="00C45E8A" w:rsidRDefault="007A0A22" w:rsidP="00C45E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целях обеспечения системного подхода к решению задач охраны труда,</w:t>
      </w:r>
      <w:r w:rsidR="00100411" w:rsidRPr="0078189D">
        <w:rPr>
          <w:rFonts w:ascii="Times New Roman" w:hAnsi="Times New Roman" w:cs="Times New Roman"/>
          <w:sz w:val="26"/>
          <w:szCs w:val="26"/>
        </w:rPr>
        <w:t xml:space="preserve"> привлечения трудового коллектива организации к непосредственному участию в их решении,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согласно нормам Трудового кодекса Российской Федерации (ст. 209, ст. 212 ТК РФ), положениям Приказ</w:t>
      </w:r>
      <w:r w:rsidR="00100411" w:rsidRPr="0078189D">
        <w:rPr>
          <w:rFonts w:ascii="Times New Roman" w:hAnsi="Times New Roman" w:cs="Times New Roman"/>
          <w:sz w:val="26"/>
          <w:szCs w:val="26"/>
        </w:rPr>
        <w:t>а</w:t>
      </w:r>
      <w:r w:rsidR="0078189D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075C27">
        <w:rPr>
          <w:rFonts w:ascii="Times New Roman" w:hAnsi="Times New Roman" w:cs="Times New Roman"/>
          <w:sz w:val="26"/>
          <w:szCs w:val="26"/>
        </w:rPr>
        <w:t>Минтруда России (</w:t>
      </w:r>
      <w:r w:rsidR="0078189D" w:rsidRPr="0078189D">
        <w:rPr>
          <w:rFonts w:ascii="Times New Roman" w:hAnsi="Times New Roman" w:cs="Times New Roman"/>
          <w:sz w:val="26"/>
          <w:szCs w:val="26"/>
        </w:rPr>
        <w:t>Министерств</w:t>
      </w:r>
      <w:r w:rsidR="00075C27">
        <w:rPr>
          <w:rFonts w:ascii="Times New Roman" w:hAnsi="Times New Roman" w:cs="Times New Roman"/>
          <w:sz w:val="26"/>
          <w:szCs w:val="26"/>
        </w:rPr>
        <w:t>о</w:t>
      </w:r>
      <w:r w:rsidRPr="0078189D">
        <w:rPr>
          <w:rFonts w:ascii="Times New Roman" w:hAnsi="Times New Roman" w:cs="Times New Roman"/>
          <w:sz w:val="26"/>
          <w:szCs w:val="26"/>
        </w:rPr>
        <w:t xml:space="preserve"> труда и социальной </w:t>
      </w:r>
      <w:r w:rsidRPr="00075C27">
        <w:rPr>
          <w:rFonts w:ascii="Times New Roman" w:hAnsi="Times New Roman" w:cs="Times New Roman"/>
          <w:sz w:val="26"/>
          <w:szCs w:val="26"/>
        </w:rPr>
        <w:t>защиты РФ</w:t>
      </w:r>
      <w:r w:rsidR="002707A3" w:rsidRPr="00075C27">
        <w:rPr>
          <w:rFonts w:ascii="Times New Roman" w:hAnsi="Times New Roman" w:cs="Times New Roman"/>
          <w:sz w:val="26"/>
          <w:szCs w:val="26"/>
        </w:rPr>
        <w:t>)</w:t>
      </w:r>
      <w:r w:rsidRPr="0078189D">
        <w:rPr>
          <w:rFonts w:ascii="Times New Roman" w:hAnsi="Times New Roman" w:cs="Times New Roman"/>
          <w:sz w:val="26"/>
          <w:szCs w:val="26"/>
        </w:rPr>
        <w:t xml:space="preserve"> от 19 августа 2016 г. №</w:t>
      </w:r>
      <w:r w:rsidR="004202BB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438</w:t>
      </w:r>
      <w:r w:rsidR="004202BB">
        <w:rPr>
          <w:rFonts w:ascii="Times New Roman" w:hAnsi="Times New Roman" w:cs="Times New Roman"/>
          <w:sz w:val="26"/>
          <w:szCs w:val="26"/>
        </w:rPr>
        <w:t>н</w:t>
      </w:r>
      <w:r w:rsidRPr="0078189D">
        <w:rPr>
          <w:rFonts w:ascii="Times New Roman" w:hAnsi="Times New Roman" w:cs="Times New Roman"/>
          <w:sz w:val="26"/>
          <w:szCs w:val="26"/>
        </w:rPr>
        <w:t xml:space="preserve"> «Об утверждении типового положения о системе управления охраной труда», требованиям других нормативных правовых актов, содержащих государственные нормативные требования охраны труда</w:t>
      </w:r>
      <w:r w:rsidR="00ED162E" w:rsidRPr="0078189D">
        <w:rPr>
          <w:rFonts w:ascii="Times New Roman" w:hAnsi="Times New Roman" w:cs="Times New Roman"/>
          <w:sz w:val="26"/>
          <w:szCs w:val="26"/>
        </w:rPr>
        <w:t>, согласно направлениям Политик</w:t>
      </w:r>
      <w:r w:rsidR="00C072C8" w:rsidRPr="0078189D">
        <w:rPr>
          <w:rFonts w:ascii="Times New Roman" w:hAnsi="Times New Roman" w:cs="Times New Roman"/>
          <w:sz w:val="26"/>
          <w:szCs w:val="26"/>
        </w:rPr>
        <w:t>и</w:t>
      </w:r>
      <w:r w:rsidR="00ED162E" w:rsidRPr="0078189D">
        <w:rPr>
          <w:rFonts w:ascii="Times New Roman" w:hAnsi="Times New Roman" w:cs="Times New Roman"/>
          <w:sz w:val="26"/>
          <w:szCs w:val="26"/>
        </w:rPr>
        <w:t xml:space="preserve"> в области охраны труда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4202BB">
        <w:rPr>
          <w:rFonts w:ascii="Times New Roman" w:hAnsi="Times New Roman" w:cs="Times New Roman"/>
          <w:sz w:val="26"/>
          <w:szCs w:val="26"/>
        </w:rPr>
        <w:t>,</w:t>
      </w:r>
    </w:p>
    <w:p w14:paraId="33EBE5BE" w14:textId="46E9D2B7" w:rsidR="007A0A22" w:rsidRPr="0078189D" w:rsidRDefault="007A0A22" w:rsidP="00C45E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D96F1B" w14:textId="77777777" w:rsidR="007A0A22" w:rsidRPr="0078189D" w:rsidRDefault="007A0A22" w:rsidP="004202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45823902"/>
      <w:r w:rsidRPr="0078189D">
        <w:rPr>
          <w:rFonts w:ascii="Times New Roman" w:hAnsi="Times New Roman" w:cs="Times New Roman"/>
          <w:sz w:val="26"/>
          <w:szCs w:val="26"/>
        </w:rPr>
        <w:t>ПРИКАЗЫВАЮ:</w:t>
      </w:r>
    </w:p>
    <w:bookmarkEnd w:id="4"/>
    <w:p w14:paraId="0A5A9827" w14:textId="77777777" w:rsidR="00100411" w:rsidRPr="0078189D" w:rsidRDefault="00100411" w:rsidP="000E546F">
      <w:pPr>
        <w:spacing w:after="0" w:line="276" w:lineRule="auto"/>
        <w:ind w:firstLine="709"/>
        <w:jc w:val="both"/>
      </w:pPr>
    </w:p>
    <w:p w14:paraId="686A2D4E" w14:textId="58846290" w:rsidR="00100411" w:rsidRPr="009A5F3C" w:rsidRDefault="00100411" w:rsidP="000E54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Утвердить и ввести в действие с «</w:t>
      </w:r>
      <w:r w:rsidR="009E1903">
        <w:rPr>
          <w:rFonts w:ascii="Times New Roman" w:hAnsi="Times New Roman" w:cs="Times New Roman"/>
          <w:sz w:val="26"/>
          <w:szCs w:val="26"/>
        </w:rPr>
        <w:t>26</w:t>
      </w:r>
      <w:r w:rsidRPr="0078189D">
        <w:rPr>
          <w:rFonts w:ascii="Times New Roman" w:hAnsi="Times New Roman" w:cs="Times New Roman"/>
          <w:sz w:val="26"/>
          <w:szCs w:val="26"/>
        </w:rPr>
        <w:t xml:space="preserve">» </w:t>
      </w:r>
      <w:r w:rsidR="009E1903">
        <w:rPr>
          <w:rFonts w:ascii="Times New Roman" w:hAnsi="Times New Roman" w:cs="Times New Roman"/>
          <w:sz w:val="26"/>
          <w:szCs w:val="26"/>
        </w:rPr>
        <w:t>июля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20</w:t>
      </w:r>
      <w:r w:rsidR="009E1903">
        <w:rPr>
          <w:rFonts w:ascii="Times New Roman" w:hAnsi="Times New Roman" w:cs="Times New Roman"/>
          <w:sz w:val="26"/>
          <w:szCs w:val="26"/>
        </w:rPr>
        <w:t>21</w:t>
      </w:r>
      <w:r w:rsidRPr="0078189D">
        <w:rPr>
          <w:rFonts w:ascii="Times New Roman" w:hAnsi="Times New Roman" w:cs="Times New Roman"/>
          <w:sz w:val="26"/>
          <w:szCs w:val="26"/>
        </w:rPr>
        <w:t xml:space="preserve"> г. 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7A12EC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Pr="009A5F3C">
        <w:rPr>
          <w:rFonts w:ascii="Times New Roman" w:hAnsi="Times New Roman" w:cs="Times New Roman"/>
          <w:sz w:val="26"/>
          <w:szCs w:val="26"/>
        </w:rPr>
        <w:t xml:space="preserve">Положение о системе управления профессиональными рисками (Приложение </w:t>
      </w:r>
      <w:r w:rsidR="00386800" w:rsidRPr="009A5F3C"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9A5F3C">
        <w:rPr>
          <w:rFonts w:ascii="Times New Roman" w:hAnsi="Times New Roman" w:cs="Times New Roman"/>
          <w:sz w:val="26"/>
          <w:szCs w:val="26"/>
        </w:rPr>
        <w:t>).</w:t>
      </w:r>
    </w:p>
    <w:p w14:paraId="7750CE35" w14:textId="77777777" w:rsidR="00466EDC" w:rsidRPr="009A5F3C" w:rsidRDefault="00466EDC" w:rsidP="000E54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7FC21B" w14:textId="3C2D5224" w:rsidR="00466EDC" w:rsidRPr="009A5F3C" w:rsidRDefault="00BF230E" w:rsidP="000E54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F3C">
        <w:rPr>
          <w:rFonts w:ascii="Times New Roman" w:hAnsi="Times New Roman" w:cs="Times New Roman"/>
          <w:sz w:val="26"/>
          <w:szCs w:val="26"/>
        </w:rPr>
        <w:t>Ответственному за организацию работы по проведению идентификации опасностей и оценки профессиональных рисков работников</w:t>
      </w:r>
      <w:bookmarkStart w:id="5" w:name="_Hlk44959685"/>
      <w:r w:rsidR="00341191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94199C">
        <w:rPr>
          <w:rFonts w:ascii="Times New Roman" w:hAnsi="Times New Roman" w:cs="Times New Roman"/>
          <w:sz w:val="26"/>
          <w:szCs w:val="26"/>
        </w:rPr>
        <w:t>,</w:t>
      </w:r>
      <w:r w:rsidR="007A12EC" w:rsidRPr="009A5F3C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94199C" w:rsidRPr="0094199C">
        <w:rPr>
          <w:rFonts w:ascii="Times New Roman" w:hAnsi="Times New Roman" w:cs="Times New Roman"/>
          <w:sz w:val="26"/>
          <w:szCs w:val="26"/>
        </w:rPr>
        <w:t>Ведущему специалисту по охране труда ГБУЗ "Ржевская ЦРБ", Петровой Е.А.</w:t>
      </w:r>
      <w:r w:rsidR="00466EDC" w:rsidRPr="009A5F3C">
        <w:rPr>
          <w:rFonts w:ascii="Times New Roman" w:hAnsi="Times New Roman" w:cs="Times New Roman"/>
          <w:sz w:val="26"/>
          <w:szCs w:val="26"/>
        </w:rPr>
        <w:t>:</w:t>
      </w:r>
    </w:p>
    <w:p w14:paraId="63A7E2FF" w14:textId="77777777" w:rsidR="00B36683" w:rsidRPr="0078189D" w:rsidRDefault="00B36683" w:rsidP="000E546F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305A76AE" w14:textId="77777777" w:rsidR="00B36683" w:rsidRPr="0078189D" w:rsidRDefault="00B36683" w:rsidP="000E546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 организации процедуры проведения анализа, оценки и упорядочивания выявленных опасностей исходя из приоритета необходимости исключения или снижения уровня создаваемого ими профессионального риска, руководствоваться требованиями Положения о системе управления профессиональными рисками;</w:t>
      </w:r>
    </w:p>
    <w:p w14:paraId="1987C522" w14:textId="64692431" w:rsidR="00B36683" w:rsidRPr="0078189D" w:rsidRDefault="00B36683" w:rsidP="000E546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возможность свободного доступа к тексту Положения </w:t>
      </w:r>
      <w:r w:rsidR="00C77FC9" w:rsidRPr="00075C27">
        <w:rPr>
          <w:rFonts w:ascii="Times New Roman" w:hAnsi="Times New Roman" w:cs="Times New Roman"/>
          <w:sz w:val="26"/>
          <w:szCs w:val="26"/>
        </w:rPr>
        <w:t>о системе управления профессиональными рисками</w:t>
      </w:r>
      <w:r w:rsidR="00C77FC9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работников организации для ознакомления в любое время в течение рабочего дня.</w:t>
      </w:r>
    </w:p>
    <w:p w14:paraId="2D4735A8" w14:textId="77777777" w:rsidR="00B36683" w:rsidRPr="0078189D" w:rsidRDefault="00B36683" w:rsidP="000E546F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7B5CA47E" w14:textId="77F469F4" w:rsidR="00827807" w:rsidRPr="000E546F" w:rsidRDefault="00827807" w:rsidP="000E54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Руководителям</w:t>
      </w:r>
      <w:r w:rsidRPr="000E546F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="00AE7C6E" w:rsidRPr="000E546F">
        <w:rPr>
          <w:rFonts w:ascii="Times New Roman" w:hAnsi="Times New Roman" w:cs="Times New Roman"/>
          <w:sz w:val="26"/>
          <w:szCs w:val="26"/>
        </w:rPr>
        <w:t xml:space="preserve"> ознакомить работников с Положением о системе управления профессиональными рисками </w:t>
      </w:r>
      <w:r w:rsidR="00AE7C6E" w:rsidRPr="00075C27">
        <w:rPr>
          <w:rFonts w:ascii="Times New Roman" w:hAnsi="Times New Roman" w:cs="Times New Roman"/>
          <w:sz w:val="26"/>
          <w:szCs w:val="26"/>
        </w:rPr>
        <w:t xml:space="preserve">под </w:t>
      </w:r>
      <w:r w:rsidR="000E546F" w:rsidRPr="00075C27">
        <w:rPr>
          <w:rFonts w:ascii="Times New Roman" w:hAnsi="Times New Roman" w:cs="Times New Roman"/>
          <w:sz w:val="26"/>
          <w:szCs w:val="26"/>
        </w:rPr>
        <w:t>подпись</w:t>
      </w:r>
      <w:r w:rsidR="00AE7C6E" w:rsidRPr="00075C27">
        <w:rPr>
          <w:rFonts w:ascii="Times New Roman" w:hAnsi="Times New Roman" w:cs="Times New Roman"/>
          <w:sz w:val="26"/>
          <w:szCs w:val="26"/>
        </w:rPr>
        <w:t>.</w:t>
      </w:r>
    </w:p>
    <w:p w14:paraId="79C3A92D" w14:textId="77777777" w:rsidR="00827807" w:rsidRPr="000E546F" w:rsidRDefault="00827807" w:rsidP="000E54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7D50C7" w14:textId="49BAD289" w:rsidR="00466EDC" w:rsidRPr="0078189D" w:rsidRDefault="00466EDC" w:rsidP="000E54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45825692"/>
      <w:r w:rsidRPr="0078189D">
        <w:rPr>
          <w:rFonts w:ascii="Times New Roman" w:hAnsi="Times New Roman" w:cs="Times New Roman"/>
          <w:sz w:val="26"/>
          <w:szCs w:val="26"/>
        </w:rPr>
        <w:t>Приказ вступает в действие с момента его подписания.</w:t>
      </w:r>
    </w:p>
    <w:p w14:paraId="6390D9F4" w14:textId="77777777" w:rsidR="00466EDC" w:rsidRPr="0078189D" w:rsidRDefault="00466EDC" w:rsidP="000E5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0642A0" w14:textId="1BBB5198" w:rsidR="00466EDC" w:rsidRPr="0078189D" w:rsidRDefault="00466EDC" w:rsidP="000E54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14:paraId="0EC195E6" w14:textId="33A0418B" w:rsidR="00E87944" w:rsidRDefault="00E87944" w:rsidP="004A658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FF32B0" w14:textId="77777777" w:rsidR="00E87944" w:rsidRDefault="00E87944" w:rsidP="000E5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3402"/>
        <w:gridCol w:w="118"/>
      </w:tblGrid>
      <w:tr w:rsidR="00E87944" w:rsidRPr="000752DF" w14:paraId="309822BC" w14:textId="77777777" w:rsidTr="00916BDF">
        <w:trPr>
          <w:gridAfter w:val="1"/>
          <w:wAfter w:w="118" w:type="dxa"/>
        </w:trPr>
        <w:tc>
          <w:tcPr>
            <w:tcW w:w="4962" w:type="dxa"/>
            <w:vAlign w:val="bottom"/>
          </w:tcPr>
          <w:p w14:paraId="4800EB67" w14:textId="77777777" w:rsidR="00E87944" w:rsidRPr="003D1EDA" w:rsidRDefault="00E87944" w:rsidP="00916B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6"/>
                <w:szCs w:val="26"/>
              </w:rPr>
              <w:t>Главный врач ГБУЗ ТО "Ржевская ЦРБ"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6539BE4" w14:textId="77777777" w:rsidR="00E87944" w:rsidRPr="000752DF" w:rsidRDefault="00E87944" w:rsidP="00916BDF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14:paraId="309072FD" w14:textId="77777777" w:rsidR="00E87944" w:rsidRPr="000752DF" w:rsidRDefault="00E87944" w:rsidP="00916BDF">
            <w:pPr>
              <w:spacing w:line="276" w:lineRule="auto"/>
              <w:ind w:right="-11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6"/>
                <w:szCs w:val="26"/>
              </w:rPr>
              <w:t>А.С. Бегларян</w:t>
            </w:r>
          </w:p>
        </w:tc>
      </w:tr>
      <w:tr w:rsidR="00E87944" w:rsidRPr="000752DF" w14:paraId="509E3D34" w14:textId="77777777" w:rsidTr="00916BDF">
        <w:tc>
          <w:tcPr>
            <w:tcW w:w="4962" w:type="dxa"/>
          </w:tcPr>
          <w:p w14:paraId="5779636E" w14:textId="77777777" w:rsidR="00E87944" w:rsidRPr="000752DF" w:rsidRDefault="00E87944" w:rsidP="00916B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E86AB2" w14:textId="77777777" w:rsidR="00E87944" w:rsidRPr="000752DF" w:rsidRDefault="00E87944" w:rsidP="00916B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20" w:type="dxa"/>
            <w:gridSpan w:val="2"/>
          </w:tcPr>
          <w:p w14:paraId="7D52128A" w14:textId="77777777" w:rsidR="00E87944" w:rsidRPr="000752DF" w:rsidRDefault="00E87944" w:rsidP="00916B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ED94D6" w14:textId="77777777" w:rsidR="000E546F" w:rsidRDefault="000E546F" w:rsidP="000E54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4F2CFB" w14:textId="77777777" w:rsidR="00466EDC" w:rsidRPr="0078189D" w:rsidRDefault="00466EDC" w:rsidP="0010041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F91F19" w14:textId="3A85E4BD" w:rsidR="00AE7C6E" w:rsidRPr="0078189D" w:rsidRDefault="00AE7C6E" w:rsidP="00AE7C6E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6"/>
          <w:szCs w:val="26"/>
        </w:rPr>
      </w:pPr>
      <w:r w:rsidRPr="0078189D">
        <w:rPr>
          <w:rFonts w:ascii="Times New Roman" w:hAnsi="Times New Roman" w:cs="Times New Roman"/>
          <w:color w:val="auto"/>
          <w:sz w:val="26"/>
          <w:szCs w:val="26"/>
        </w:rPr>
        <w:t>С приказом ознакомлены:</w:t>
      </w:r>
    </w:p>
    <w:bookmarkEnd w:id="6"/>
    <w:p w14:paraId="7BC8DC4E" w14:textId="77777777" w:rsidR="003B604A" w:rsidRPr="0024493D" w:rsidRDefault="003B604A" w:rsidP="003B604A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640DB4C8" w14:textId="77777777" w:rsidR="009E1903" w:rsidRDefault="009E1903" w:rsidP="009E1903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Зав. ОМО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__________________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>Кудряшова О.Н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D3CF0" w14:textId="77777777" w:rsidR="009E1903" w:rsidRDefault="009E1903" w:rsidP="009E1903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4E77ACB0" w14:textId="77777777" w:rsidR="009E1903" w:rsidRDefault="009E1903" w:rsidP="009E1903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028AC2F" w14:textId="77777777" w:rsidR="009E1903" w:rsidRDefault="009E1903" w:rsidP="009E19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13627586" w14:textId="77777777" w:rsidR="009E1903" w:rsidRDefault="009E1903" w:rsidP="009E1903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 главного врача по ГО и ЧС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Гусарова  А.И.</w:t>
      </w:r>
    </w:p>
    <w:p w14:paraId="43433F1D" w14:textId="77777777" w:rsidR="009E1903" w:rsidRDefault="009E1903" w:rsidP="009E1903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05D92689" w14:textId="77777777" w:rsidR="009E1903" w:rsidRDefault="009E1903" w:rsidP="009E1903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6A817EE" w14:textId="77777777" w:rsidR="009E1903" w:rsidRDefault="009E1903" w:rsidP="009E1903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29AAEE36" w14:textId="77777777" w:rsidR="009E1903" w:rsidRDefault="009E1903" w:rsidP="009E1903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юрисконсульт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Коньков  В.С.</w:t>
      </w:r>
    </w:p>
    <w:p w14:paraId="1D8164E9" w14:textId="77777777" w:rsidR="009E1903" w:rsidRDefault="009E1903" w:rsidP="009E1903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08090994" w14:textId="77777777" w:rsidR="009E1903" w:rsidRDefault="009E1903" w:rsidP="009E1903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DC11874" w14:textId="77777777" w:rsidR="009E1903" w:rsidRDefault="009E1903" w:rsidP="009E19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53D401FE" w14:textId="77777777" w:rsidR="009E1903" w:rsidRDefault="009E1903" w:rsidP="009E1903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специалист по ОТ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>Петрова Е.А.</w:t>
      </w:r>
    </w:p>
    <w:p w14:paraId="075D3DAD" w14:textId="77777777" w:rsidR="009E1903" w:rsidRDefault="009E1903" w:rsidP="009E1903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1F13C581" w14:textId="77777777" w:rsidR="009E1903" w:rsidRDefault="009E1903" w:rsidP="009E1903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48CAD6B" w14:textId="77777777" w:rsidR="009E1903" w:rsidRDefault="009E1903" w:rsidP="009E1903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33E5CD9E" w14:textId="77777777" w:rsidR="009E1903" w:rsidRDefault="009E1903" w:rsidP="009E1903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инженер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        Петрушин Е.В.</w:t>
      </w:r>
      <w:r>
        <w:rPr>
          <w:rFonts w:ascii="Times New Roman" w:hAnsi="Times New Roman" w:cs="Times New Roman"/>
        </w:rPr>
        <w:tab/>
      </w:r>
    </w:p>
    <w:p w14:paraId="120E07E2" w14:textId="77777777" w:rsidR="009E1903" w:rsidRDefault="009E1903" w:rsidP="009E1903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 и фамилия</w:t>
      </w:r>
    </w:p>
    <w:p w14:paraId="3F5128A4" w14:textId="77777777" w:rsidR="009E1903" w:rsidRDefault="009E1903" w:rsidP="009E1903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790F69E" w14:textId="77777777" w:rsidR="009E1903" w:rsidRDefault="009E1903" w:rsidP="009E19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14:paraId="7F51D978" w14:textId="77777777" w:rsidR="009E1903" w:rsidRDefault="009E1903" w:rsidP="009E1903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</w:p>
    <w:p w14:paraId="0210DB24" w14:textId="77777777" w:rsidR="009E1903" w:rsidRDefault="009E1903" w:rsidP="009E1903">
      <w:pPr>
        <w:pStyle w:val="17PRIL-1st"/>
        <w:spacing w:line="240" w:lineRule="auto"/>
        <w:ind w:left="0" w:right="0"/>
      </w:pPr>
    </w:p>
    <w:p w14:paraId="33F0DE1E" w14:textId="6EC03FFE" w:rsidR="000E546F" w:rsidRDefault="000E546F" w:rsidP="003B604A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</w:p>
    <w:p w14:paraId="6063D368" w14:textId="77777777" w:rsidR="009E1903" w:rsidRPr="003B604A" w:rsidRDefault="009E1903" w:rsidP="003B604A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  <w:sectPr w:rsidR="009E1903" w:rsidRPr="003B604A" w:rsidSect="004202B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</w:tblGrid>
      <w:tr w:rsidR="00466EDC" w:rsidRPr="000E546F" w14:paraId="0E539321" w14:textId="77777777" w:rsidTr="003B604A">
        <w:trPr>
          <w:trHeight w:val="920"/>
          <w:jc w:val="right"/>
        </w:trPr>
        <w:tc>
          <w:tcPr>
            <w:tcW w:w="4035" w:type="dxa"/>
          </w:tcPr>
          <w:p w14:paraId="07B037A6" w14:textId="17EB11E6" w:rsidR="00466EDC" w:rsidRPr="008220CC" w:rsidRDefault="0078189D" w:rsidP="009E1903">
            <w:pPr>
              <w:spacing w:line="276" w:lineRule="auto"/>
              <w:ind w:left="-108" w:right="-16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45705337"/>
            <w:r w:rsidRPr="00075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256599" w:rsidRPr="00075C27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256599" w:rsidRPr="004202BB">
              <w:rPr>
                <w:rFonts w:ascii="Times New Roman" w:hAnsi="Times New Roman" w:cs="Times New Roman"/>
                <w:sz w:val="26"/>
                <w:szCs w:val="26"/>
              </w:rPr>
              <w:t xml:space="preserve">приказу </w:t>
            </w:r>
            <w:r w:rsidR="00E87944" w:rsidRPr="000752DF">
              <w:rPr>
                <w:rFonts w:ascii="Times New Roman" w:hAnsi="Times New Roman" w:cs="Times New Roman"/>
                <w:sz w:val="26"/>
                <w:szCs w:val="26"/>
              </w:rPr>
              <w:t>ГБУЗ ТО "Ржевская ЦРБ"</w:t>
            </w:r>
            <w:r w:rsidR="00C45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599" w:rsidRPr="00075C2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9E19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56599" w:rsidRPr="00075C2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E1903"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="00256599" w:rsidRPr="00075C2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E19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56599" w:rsidRPr="00075C2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8220CC" w:rsidRPr="00075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5C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E1903">
              <w:rPr>
                <w:rFonts w:ascii="Times New Roman" w:hAnsi="Times New Roman" w:cs="Times New Roman"/>
                <w:sz w:val="26"/>
                <w:szCs w:val="26"/>
              </w:rPr>
              <w:t>64/2</w:t>
            </w:r>
          </w:p>
        </w:tc>
      </w:tr>
      <w:bookmarkEnd w:id="7"/>
    </w:tbl>
    <w:p w14:paraId="6E6F2361" w14:textId="38AD2CBC" w:rsidR="00466EDC" w:rsidRDefault="00466EDC" w:rsidP="003B6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35BAE2E" w14:textId="77777777" w:rsidR="007F2598" w:rsidRDefault="007F2598" w:rsidP="003B6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F361C57" w14:textId="77777777" w:rsidR="007F2598" w:rsidRPr="007F2598" w:rsidRDefault="007F2598" w:rsidP="003B6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C1374D4" w14:textId="77777777" w:rsidR="00ED162E" w:rsidRPr="000E546F" w:rsidRDefault="00ED162E" w:rsidP="00E87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46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722CE895" w14:textId="7C7FC022" w:rsidR="00ED162E" w:rsidRPr="00E87944" w:rsidRDefault="00E87944" w:rsidP="00C45E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94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66EDC" w:rsidRPr="00E87944">
        <w:rPr>
          <w:rFonts w:ascii="Times New Roman" w:hAnsi="Times New Roman" w:cs="Times New Roman"/>
          <w:b/>
          <w:bCs/>
          <w:sz w:val="26"/>
          <w:szCs w:val="26"/>
        </w:rPr>
        <w:t xml:space="preserve"> системе управления профессиональными рисками</w:t>
      </w:r>
      <w:r w:rsidR="00ED162E" w:rsidRPr="00E87944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Pr="00E87944">
        <w:rPr>
          <w:rFonts w:ascii="Times New Roman" w:hAnsi="Times New Roman" w:cs="Times New Roman"/>
          <w:b/>
          <w:bCs/>
          <w:sz w:val="26"/>
          <w:szCs w:val="26"/>
        </w:rPr>
        <w:t>ГБУЗ ТО "Ржевская ЦРБ"</w:t>
      </w:r>
    </w:p>
    <w:p w14:paraId="51DD4B71" w14:textId="77777777" w:rsidR="007A12EC" w:rsidRDefault="007A12EC" w:rsidP="008220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12F29D" w14:textId="15C56C6D" w:rsidR="00E93095" w:rsidRPr="000E546F" w:rsidRDefault="00E93095" w:rsidP="008220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Профессиональный риск</w:t>
      </w:r>
      <w:r w:rsidRPr="000E546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0E546F">
        <w:rPr>
          <w:rFonts w:ascii="Times New Roman" w:hAnsi="Times New Roman" w:cs="Times New Roman"/>
          <w:sz w:val="26"/>
          <w:szCs w:val="26"/>
        </w:rPr>
        <w:t>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</w:p>
    <w:p w14:paraId="22102880" w14:textId="77777777" w:rsidR="002D499D" w:rsidRPr="000E546F" w:rsidRDefault="002D499D" w:rsidP="00E930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C63218" w14:textId="409B7267" w:rsidR="00FD4DBA" w:rsidRPr="000E546F" w:rsidRDefault="00FD4DBA" w:rsidP="002D49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89D">
        <w:rPr>
          <w:rFonts w:ascii="Times New Roman" w:hAnsi="Times New Roman" w:cs="Times New Roman"/>
          <w:b/>
          <w:sz w:val="26"/>
          <w:szCs w:val="26"/>
        </w:rPr>
        <w:t>Прочие</w:t>
      </w:r>
      <w:r w:rsidRPr="000E546F">
        <w:rPr>
          <w:rFonts w:ascii="Times New Roman" w:hAnsi="Times New Roman" w:cs="Times New Roman"/>
          <w:b/>
          <w:sz w:val="26"/>
          <w:szCs w:val="26"/>
        </w:rPr>
        <w:t xml:space="preserve"> термины и определения, используемые в Положении</w:t>
      </w:r>
      <w:r w:rsidR="00AF2AE4" w:rsidRPr="000E546F">
        <w:rPr>
          <w:rFonts w:ascii="Times New Roman" w:hAnsi="Times New Roman" w:cs="Times New Roman"/>
          <w:b/>
          <w:sz w:val="26"/>
          <w:szCs w:val="26"/>
        </w:rPr>
        <w:t xml:space="preserve"> о системе управления профессиональными рисками</w:t>
      </w:r>
    </w:p>
    <w:p w14:paraId="3F44246F" w14:textId="34367F88" w:rsidR="002D499D" w:rsidRPr="000E546F" w:rsidRDefault="002D499D" w:rsidP="002D49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2D499D" w:rsidRPr="000E546F" w14:paraId="7CAF5C99" w14:textId="77777777" w:rsidTr="000B49C9">
        <w:trPr>
          <w:trHeight w:val="579"/>
        </w:trPr>
        <w:tc>
          <w:tcPr>
            <w:tcW w:w="562" w:type="dxa"/>
            <w:vAlign w:val="center"/>
          </w:tcPr>
          <w:p w14:paraId="250DAC47" w14:textId="77777777" w:rsidR="002D499D" w:rsidRPr="000E546F" w:rsidRDefault="002D499D" w:rsidP="000B49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14:paraId="1896F896" w14:textId="77777777" w:rsidR="002D499D" w:rsidRPr="000E546F" w:rsidRDefault="002D499D" w:rsidP="000B49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948" w:type="dxa"/>
            <w:vAlign w:val="center"/>
          </w:tcPr>
          <w:p w14:paraId="72CB4F55" w14:textId="77777777" w:rsidR="002D499D" w:rsidRPr="000E546F" w:rsidRDefault="002D499D" w:rsidP="000B49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2D499D" w:rsidRPr="000E546F" w14:paraId="3D0220DE" w14:textId="77777777" w:rsidTr="000B49C9">
        <w:tc>
          <w:tcPr>
            <w:tcW w:w="562" w:type="dxa"/>
          </w:tcPr>
          <w:p w14:paraId="6E8048FF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A7D62BC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5948" w:type="dxa"/>
          </w:tcPr>
          <w:p w14:paraId="4741A921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Источник, ситуация или действие, несущее в себе потенциальный вред в виде нанесения травмы или ухудшения состояния здоровья работника либо их сочетания</w:t>
            </w:r>
          </w:p>
        </w:tc>
      </w:tr>
      <w:tr w:rsidR="002D499D" w:rsidRPr="000E546F" w14:paraId="3170462E" w14:textId="77777777" w:rsidTr="000B49C9">
        <w:tc>
          <w:tcPr>
            <w:tcW w:w="562" w:type="dxa"/>
          </w:tcPr>
          <w:p w14:paraId="15B3C23D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2C2F4C9E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Идентификация опасностей</w:t>
            </w:r>
          </w:p>
        </w:tc>
        <w:tc>
          <w:tcPr>
            <w:tcW w:w="5948" w:type="dxa"/>
          </w:tcPr>
          <w:p w14:paraId="2D9B148E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Процесс признания того, что опасность существует, и определения ее характеристик</w:t>
            </w:r>
          </w:p>
        </w:tc>
      </w:tr>
      <w:tr w:rsidR="002D499D" w:rsidRPr="000E546F" w14:paraId="060726D2" w14:textId="77777777" w:rsidTr="000B49C9">
        <w:tc>
          <w:tcPr>
            <w:tcW w:w="562" w:type="dxa"/>
          </w:tcPr>
          <w:p w14:paraId="3B412E33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4E962C0C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Оценка рисков</w:t>
            </w:r>
          </w:p>
        </w:tc>
        <w:tc>
          <w:tcPr>
            <w:tcW w:w="5948" w:type="dxa"/>
          </w:tcPr>
          <w:p w14:paraId="7224BA2C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Процесс оценивания рисков, связанных с опасностью, где принимается во внимание полнота всех существующих средств управления ими, позволяющий решить вопрос о том, являются ли риски приемлемыми или нет</w:t>
            </w:r>
          </w:p>
        </w:tc>
      </w:tr>
      <w:tr w:rsidR="002D499D" w:rsidRPr="000E546F" w14:paraId="2879D4B0" w14:textId="77777777" w:rsidTr="000B49C9">
        <w:tc>
          <w:tcPr>
            <w:tcW w:w="562" w:type="dxa"/>
          </w:tcPr>
          <w:p w14:paraId="5B68EB14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630F3F39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  <w:tc>
          <w:tcPr>
            <w:tcW w:w="5948" w:type="dxa"/>
          </w:tcPr>
          <w:p w14:paraId="5AF94931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Систематический, независимый и документируемый процесс получения «свидетельств аудита» и их объективного оценивания для определения степени соответствия «критериям аудита»</w:t>
            </w:r>
          </w:p>
        </w:tc>
      </w:tr>
      <w:tr w:rsidR="002D499D" w:rsidRPr="000E546F" w14:paraId="0C9FC18F" w14:textId="77777777" w:rsidTr="000B49C9">
        <w:tc>
          <w:tcPr>
            <w:tcW w:w="562" w:type="dxa"/>
          </w:tcPr>
          <w:p w14:paraId="64E12F63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2DE3E5CC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Уровень компетентности</w:t>
            </w:r>
          </w:p>
        </w:tc>
        <w:tc>
          <w:tcPr>
            <w:tcW w:w="5948" w:type="dxa"/>
          </w:tcPr>
          <w:p w14:paraId="1AF38E1D" w14:textId="0660A543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Показатели проявля</w:t>
            </w:r>
            <w:r w:rsidR="007710FA" w:rsidRPr="000E5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мых профессиональных качеств и выраженная способность применять свои знания и навыки в работе</w:t>
            </w:r>
          </w:p>
        </w:tc>
      </w:tr>
      <w:tr w:rsidR="002D499D" w:rsidRPr="000E546F" w14:paraId="1938F67F" w14:textId="77777777" w:rsidTr="000B49C9">
        <w:tc>
          <w:tcPr>
            <w:tcW w:w="562" w:type="dxa"/>
          </w:tcPr>
          <w:p w14:paraId="67D14850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62D01C32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Мониторинг системы управления профессиональными рисками</w:t>
            </w:r>
          </w:p>
        </w:tc>
        <w:tc>
          <w:tcPr>
            <w:tcW w:w="5948" w:type="dxa"/>
          </w:tcPr>
          <w:p w14:paraId="64D6A305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Процесс постоянного отслеживания показателей (результатов качественных и количественных измерений и оценок выполнения требований настоящего Положения) с целью получения информации о состоянии условий труда и эффективности работы системы управления профессиональными рисками</w:t>
            </w:r>
          </w:p>
        </w:tc>
      </w:tr>
      <w:tr w:rsidR="002D499D" w:rsidRPr="000E546F" w14:paraId="4FF31932" w14:textId="77777777" w:rsidTr="000B49C9">
        <w:tc>
          <w:tcPr>
            <w:tcW w:w="562" w:type="dxa"/>
          </w:tcPr>
          <w:p w14:paraId="39552D65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13BB4B91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Работники внешних организаций</w:t>
            </w:r>
          </w:p>
        </w:tc>
        <w:tc>
          <w:tcPr>
            <w:tcW w:w="5948" w:type="dxa"/>
          </w:tcPr>
          <w:p w14:paraId="134EC548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Работники и посетители, не состоящие в постоянных трудовых отношениях с Работодателем, на территории которого выполняется работа или другая деятельность</w:t>
            </w:r>
          </w:p>
        </w:tc>
      </w:tr>
      <w:tr w:rsidR="002D499D" w:rsidRPr="000E546F" w14:paraId="2C7D0DFC" w14:textId="77777777" w:rsidTr="000B49C9">
        <w:tc>
          <w:tcPr>
            <w:tcW w:w="562" w:type="dxa"/>
          </w:tcPr>
          <w:p w14:paraId="3C1A7C4A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5F1EF6A7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Приемлемый риск</w:t>
            </w:r>
          </w:p>
        </w:tc>
        <w:tc>
          <w:tcPr>
            <w:tcW w:w="5948" w:type="dxa"/>
          </w:tcPr>
          <w:p w14:paraId="41E9415B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 xml:space="preserve">Риск, сниженный до уровня, который может поддерживать организация, учитывая свои правовые обязательства и свою собственную политику в области обеспечения безопасных </w:t>
            </w:r>
            <w:r w:rsidRPr="000E5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труда и охраны здоровья работников</w:t>
            </w:r>
          </w:p>
        </w:tc>
      </w:tr>
      <w:tr w:rsidR="002D499D" w:rsidRPr="000E546F" w14:paraId="750528AE" w14:textId="77777777" w:rsidTr="000B49C9">
        <w:tc>
          <w:tcPr>
            <w:tcW w:w="562" w:type="dxa"/>
          </w:tcPr>
          <w:p w14:paraId="548E52CA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730AEBD7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Применение СИЗ</w:t>
            </w:r>
          </w:p>
        </w:tc>
        <w:tc>
          <w:tcPr>
            <w:tcW w:w="5948" w:type="dxa"/>
          </w:tcPr>
          <w:p w14:paraId="05069CDB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Использование работником средств для предотвращения или уменьшения воздействия вредных и опасных производственных факторов, а также для защиты от загрязнения.</w:t>
            </w:r>
          </w:p>
          <w:p w14:paraId="69BC39E0" w14:textId="7CA83187" w:rsidR="002D499D" w:rsidRPr="000E546F" w:rsidRDefault="002D499D" w:rsidP="007F259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Примечание: при применении средств индивидуальной защиты для обеспечения защищенности работника он должен быть информирован о тех рисках, для защиты от которых его может защитить данное СИЗ; при применении СИЗ необходимо обеспечить соответствие их существующим условиям труда на рабочем месте, а также правильное использование и обслуживание СИЗ; при неправильном использовании или обслуживании СИЗ у работника может создаваться ложное чувство защищенности; СИЗ могут создавать неудобства или быть вредными для здоровья или опасными для работы, то есть являться дополнительным источником риска; СИЗ защищают только данного пользователя, в то время как другие работники, оказывающиеся в этой рабочей зоне, остаются незащищенными.</w:t>
            </w:r>
          </w:p>
        </w:tc>
      </w:tr>
      <w:tr w:rsidR="002D499D" w:rsidRPr="000E546F" w14:paraId="5F1F3730" w14:textId="77777777" w:rsidTr="000B49C9">
        <w:tc>
          <w:tcPr>
            <w:tcW w:w="562" w:type="dxa"/>
          </w:tcPr>
          <w:p w14:paraId="61F68109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48C130C7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Средства оперативного контроля</w:t>
            </w:r>
          </w:p>
        </w:tc>
        <w:tc>
          <w:tcPr>
            <w:tcW w:w="5948" w:type="dxa"/>
          </w:tcPr>
          <w:p w14:paraId="36791B75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Повседневная целенаправленная деятельность по предотвращению возникновения и ликвидации опасных ситуаций при выполнении производственных (технологических) процессов и действий</w:t>
            </w:r>
          </w:p>
        </w:tc>
      </w:tr>
      <w:tr w:rsidR="002D499D" w:rsidRPr="000E546F" w14:paraId="71A79E52" w14:textId="77777777" w:rsidTr="000B49C9">
        <w:tc>
          <w:tcPr>
            <w:tcW w:w="562" w:type="dxa"/>
          </w:tcPr>
          <w:p w14:paraId="4B95048E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2EDC8671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Несчастный случай</w:t>
            </w:r>
          </w:p>
        </w:tc>
        <w:tc>
          <w:tcPr>
            <w:tcW w:w="5948" w:type="dxa"/>
          </w:tcPr>
          <w:p w14:paraId="5D1E6222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Связанное с работой событие(я), которое привело к травме, ухудшению состояния здоровья или смерти</w:t>
            </w:r>
          </w:p>
        </w:tc>
      </w:tr>
      <w:tr w:rsidR="002D499D" w:rsidRPr="000E546F" w14:paraId="4E311100" w14:textId="77777777" w:rsidTr="000B49C9">
        <w:tc>
          <w:tcPr>
            <w:tcW w:w="562" w:type="dxa"/>
          </w:tcPr>
          <w:p w14:paraId="4671A62D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1100E5E4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Официальные представители работников</w:t>
            </w:r>
          </w:p>
        </w:tc>
        <w:tc>
          <w:tcPr>
            <w:tcW w:w="5948" w:type="dxa"/>
          </w:tcPr>
          <w:p w14:paraId="6A8011A0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работниками в случаях, предусмотренных Трудовым кодексом РФ. Примечание: работники должны быть информированы о возможностях их участия в деятельности по охране здоровья и безопасности труда, включая информацию о том, кто является их полномочным представителем по вопросам охраны здоровья и безопасности труда</w:t>
            </w:r>
          </w:p>
        </w:tc>
      </w:tr>
      <w:tr w:rsidR="002D499D" w:rsidRPr="000E546F" w14:paraId="7A8D8250" w14:textId="77777777" w:rsidTr="000B49C9">
        <w:tc>
          <w:tcPr>
            <w:tcW w:w="562" w:type="dxa"/>
          </w:tcPr>
          <w:p w14:paraId="4B65F9BA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222A2E69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Мониторинг несоответствий</w:t>
            </w:r>
          </w:p>
        </w:tc>
        <w:tc>
          <w:tcPr>
            <w:tcW w:w="5948" w:type="dxa"/>
          </w:tcPr>
          <w:p w14:paraId="474343D1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Процесс отслеживания и выявления невыполнения требований в области обеспечения безопасных условий труда и охраны здоровья работников</w:t>
            </w:r>
          </w:p>
        </w:tc>
      </w:tr>
      <w:tr w:rsidR="002D499D" w:rsidRPr="000E546F" w14:paraId="1033E081" w14:textId="77777777" w:rsidTr="000B49C9">
        <w:tc>
          <w:tcPr>
            <w:tcW w:w="562" w:type="dxa"/>
          </w:tcPr>
          <w:p w14:paraId="21CD2BA7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5710716B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Критерии аудита</w:t>
            </w:r>
          </w:p>
        </w:tc>
        <w:tc>
          <w:tcPr>
            <w:tcW w:w="5948" w:type="dxa"/>
          </w:tcPr>
          <w:p w14:paraId="2CDC0837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Совокупность политики, процедур или требований, используемых для сопоставления с ними свидетельств аудита</w:t>
            </w:r>
          </w:p>
        </w:tc>
      </w:tr>
      <w:tr w:rsidR="002D499D" w:rsidRPr="000E546F" w14:paraId="0755FEE8" w14:textId="77777777" w:rsidTr="000B49C9">
        <w:tc>
          <w:tcPr>
            <w:tcW w:w="562" w:type="dxa"/>
          </w:tcPr>
          <w:p w14:paraId="31386305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5B3B8C75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Высшее руководство</w:t>
            </w:r>
          </w:p>
        </w:tc>
        <w:tc>
          <w:tcPr>
            <w:tcW w:w="5948" w:type="dxa"/>
          </w:tcPr>
          <w:p w14:paraId="168855F3" w14:textId="7691BCBC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Лицо или группа работников, осуществляющих профессиональную деятельность по управлению организацией на высшем уровне</w:t>
            </w:r>
          </w:p>
        </w:tc>
      </w:tr>
      <w:tr w:rsidR="002D499D" w:rsidRPr="000E546F" w14:paraId="14EAA001" w14:textId="77777777" w:rsidTr="000B49C9">
        <w:tc>
          <w:tcPr>
            <w:tcW w:w="562" w:type="dxa"/>
          </w:tcPr>
          <w:p w14:paraId="0920C388" w14:textId="77777777" w:rsidR="002D499D" w:rsidRPr="000E546F" w:rsidRDefault="002D499D" w:rsidP="002D499D">
            <w:pPr>
              <w:pStyle w:val="a3"/>
              <w:numPr>
                <w:ilvl w:val="0"/>
                <w:numId w:val="68"/>
              </w:numPr>
              <w:ind w:hanging="6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48F9E331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6F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  <w:tc>
          <w:tcPr>
            <w:tcW w:w="5948" w:type="dxa"/>
          </w:tcPr>
          <w:p w14:paraId="358D9DC7" w14:textId="77777777" w:rsidR="002D499D" w:rsidRPr="000E546F" w:rsidRDefault="002D499D" w:rsidP="000B4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F">
              <w:rPr>
                <w:rFonts w:ascii="Times New Roman" w:hAnsi="Times New Roman" w:cs="Times New Roman"/>
                <w:sz w:val="20"/>
                <w:szCs w:val="20"/>
              </w:rPr>
              <w:t>Действия, направленные на устранение причины обнаруженного несоответствия или другой выявленной нежелательной (негативной) ситуации, обстоятельств</w:t>
            </w:r>
          </w:p>
        </w:tc>
      </w:tr>
    </w:tbl>
    <w:p w14:paraId="6F26A56F" w14:textId="77777777" w:rsidR="00E93095" w:rsidRPr="000E546F" w:rsidRDefault="00E93095" w:rsidP="00234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0DB6ED" w14:textId="50B2BA8D" w:rsidR="004202BB" w:rsidRDefault="004202BB" w:rsidP="00234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0A24C2C" w14:textId="2A64C87F" w:rsidR="0023464F" w:rsidRPr="0078189D" w:rsidRDefault="0023464F" w:rsidP="004202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89D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14:paraId="776C7298" w14:textId="78612034" w:rsidR="003A6F93" w:rsidRPr="0078189D" w:rsidRDefault="003A6F93" w:rsidP="003A6F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11D6AB8" w14:textId="7EF3CCF6" w:rsidR="003A6F93" w:rsidRPr="0078189D" w:rsidRDefault="00E93095" w:rsidP="007F259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Положение о системе управления профессиональными рисками (далее - Положение) устанавливает требования к построению системы управления профессиональными рисками в организации и процедурам управления профессиональными рисками, </w:t>
      </w:r>
      <w:r w:rsidR="00365843" w:rsidRPr="0078189D">
        <w:rPr>
          <w:rFonts w:ascii="Times New Roman" w:hAnsi="Times New Roman" w:cs="Times New Roman"/>
          <w:sz w:val="26"/>
          <w:szCs w:val="26"/>
        </w:rPr>
        <w:t>с целью осуществления</w:t>
      </w:r>
      <w:r w:rsidR="007A12EC">
        <w:rPr>
          <w:rFonts w:ascii="Times New Roman" w:hAnsi="Times New Roman" w:cs="Times New Roman"/>
          <w:sz w:val="26"/>
          <w:szCs w:val="26"/>
        </w:rPr>
        <w:t>,</w:t>
      </w:r>
      <w:r w:rsidR="00365843" w:rsidRPr="0078189D">
        <w:rPr>
          <w:rFonts w:ascii="Times New Roman" w:hAnsi="Times New Roman" w:cs="Times New Roman"/>
          <w:sz w:val="26"/>
          <w:szCs w:val="26"/>
        </w:rPr>
        <w:t xml:space="preserve"> которых </w:t>
      </w:r>
      <w:r w:rsidR="00341191" w:rsidRPr="0078189D">
        <w:rPr>
          <w:rFonts w:ascii="Times New Roman" w:hAnsi="Times New Roman" w:cs="Times New Roman"/>
          <w:sz w:val="26"/>
          <w:szCs w:val="26"/>
        </w:rPr>
        <w:t xml:space="preserve">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C45E8A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365843" w:rsidRPr="0078189D">
        <w:rPr>
          <w:rFonts w:ascii="Times New Roman" w:hAnsi="Times New Roman" w:cs="Times New Roman"/>
          <w:sz w:val="26"/>
          <w:szCs w:val="26"/>
        </w:rPr>
        <w:t>определяет</w:t>
      </w:r>
      <w:r w:rsidR="00341191" w:rsidRPr="0078189D">
        <w:rPr>
          <w:rFonts w:ascii="Times New Roman" w:hAnsi="Times New Roman" w:cs="Times New Roman"/>
          <w:sz w:val="26"/>
          <w:szCs w:val="26"/>
        </w:rPr>
        <w:t>ся</w:t>
      </w:r>
      <w:r w:rsidR="00365843" w:rsidRPr="0078189D">
        <w:rPr>
          <w:rFonts w:ascii="Times New Roman" w:hAnsi="Times New Roman" w:cs="Times New Roman"/>
          <w:sz w:val="26"/>
          <w:szCs w:val="26"/>
        </w:rPr>
        <w:t xml:space="preserve"> порядок реализации следующих мероприятий по управлению профессиональными рисками:</w:t>
      </w:r>
    </w:p>
    <w:p w14:paraId="523B7F54" w14:textId="77777777" w:rsidR="00FD62E0" w:rsidRPr="0078189D" w:rsidRDefault="00FD62E0" w:rsidP="007F259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выявление опасностей;</w:t>
      </w:r>
    </w:p>
    <w:p w14:paraId="4F90898A" w14:textId="77777777" w:rsidR="00FD62E0" w:rsidRPr="0078189D" w:rsidRDefault="00FD62E0" w:rsidP="007F259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оценка уровней профессиональных рисков;</w:t>
      </w:r>
    </w:p>
    <w:p w14:paraId="76F94CAB" w14:textId="77777777" w:rsidR="00FD62E0" w:rsidRPr="0078189D" w:rsidRDefault="00FD62E0" w:rsidP="007F259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снижение уровней профессиональных рисков.</w:t>
      </w:r>
    </w:p>
    <w:p w14:paraId="076AA903" w14:textId="456A0247" w:rsidR="00365843" w:rsidRPr="0078189D" w:rsidRDefault="00365843" w:rsidP="007F259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Система управления профессиональными рисками является частью системы управления охраной труда организации и включает в себя следующие основные элементы:</w:t>
      </w:r>
    </w:p>
    <w:p w14:paraId="201F7355" w14:textId="77777777" w:rsidR="00FD62E0" w:rsidRPr="0078189D" w:rsidRDefault="00FD62E0" w:rsidP="007F259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политика в области управления профессиональными рисками, цели и программы по их достижению;</w:t>
      </w:r>
    </w:p>
    <w:p w14:paraId="796D9A42" w14:textId="4B9E4778" w:rsidR="00FD62E0" w:rsidRPr="0078189D" w:rsidRDefault="00FD62E0" w:rsidP="007F259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планирование работ по управлению профессиональными рисками;</w:t>
      </w:r>
    </w:p>
    <w:p w14:paraId="00E26A1E" w14:textId="122893EC" w:rsidR="00FD62E0" w:rsidRPr="0078189D" w:rsidRDefault="00FD62E0" w:rsidP="007F259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процедуры системы управления профессиональными рисками;</w:t>
      </w:r>
    </w:p>
    <w:p w14:paraId="6B60B47B" w14:textId="39BF8998" w:rsidR="00FD62E0" w:rsidRPr="0078189D" w:rsidRDefault="00FD62E0" w:rsidP="007F259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контроль функционирования системы управления профессиональными рисками;</w:t>
      </w:r>
    </w:p>
    <w:p w14:paraId="1CD251F1" w14:textId="560996B9" w:rsidR="00FD62E0" w:rsidRPr="0078189D" w:rsidRDefault="00FD62E0" w:rsidP="007F259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анализ эффективности функционирования системы управления профессиональными рисками со стороны организации.</w:t>
      </w:r>
    </w:p>
    <w:p w14:paraId="3F77D858" w14:textId="3AD62350" w:rsidR="00365843" w:rsidRPr="0078189D" w:rsidRDefault="00365843" w:rsidP="007F259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соответствии с требованиями настоящего Положения организация поддерживает в актуальном состоянии систему управления профессиональными рисками.</w:t>
      </w:r>
    </w:p>
    <w:p w14:paraId="1CCB4BAC" w14:textId="77777777" w:rsidR="003A6F93" w:rsidRPr="0078189D" w:rsidRDefault="003A6F93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C13867C" w14:textId="00D1F3CD" w:rsidR="00ED162E" w:rsidRPr="0078189D" w:rsidRDefault="00FD62E0" w:rsidP="004202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89D">
        <w:rPr>
          <w:rFonts w:ascii="Times New Roman" w:hAnsi="Times New Roman" w:cs="Times New Roman"/>
          <w:b/>
          <w:sz w:val="26"/>
          <w:szCs w:val="26"/>
        </w:rPr>
        <w:t>П</w:t>
      </w:r>
      <w:r w:rsidR="0023464F" w:rsidRPr="0078189D">
        <w:rPr>
          <w:rFonts w:ascii="Times New Roman" w:hAnsi="Times New Roman" w:cs="Times New Roman"/>
          <w:b/>
          <w:sz w:val="26"/>
          <w:szCs w:val="26"/>
        </w:rPr>
        <w:t>олитик</w:t>
      </w:r>
      <w:r w:rsidRPr="0078189D">
        <w:rPr>
          <w:rFonts w:ascii="Times New Roman" w:hAnsi="Times New Roman" w:cs="Times New Roman"/>
          <w:b/>
          <w:sz w:val="26"/>
          <w:szCs w:val="26"/>
        </w:rPr>
        <w:t>а организации</w:t>
      </w:r>
      <w:r w:rsidR="0023464F" w:rsidRPr="0078189D">
        <w:rPr>
          <w:rFonts w:ascii="Times New Roman" w:hAnsi="Times New Roman" w:cs="Times New Roman"/>
          <w:b/>
          <w:sz w:val="26"/>
          <w:szCs w:val="26"/>
        </w:rPr>
        <w:t xml:space="preserve"> в области управления профессиональными рисками, целям и программам по их достижению</w:t>
      </w:r>
    </w:p>
    <w:p w14:paraId="1182B114" w14:textId="61FF2927" w:rsidR="00FD62E0" w:rsidRPr="0078189D" w:rsidRDefault="00FD62E0" w:rsidP="007F259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14DAA7B8" w14:textId="28FA8DBC" w:rsidR="00FD62E0" w:rsidRPr="0078189D" w:rsidRDefault="00FD62E0" w:rsidP="007F259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Политика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в области управления профессиональными рисками является частью политики работодателя в области охраны труда (далее - Политика). Политика организации:</w:t>
      </w:r>
    </w:p>
    <w:p w14:paraId="125DAC88" w14:textId="7AC0496D" w:rsidR="00511034" w:rsidRPr="0078189D" w:rsidRDefault="00511034" w:rsidP="007F259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соответств</w:t>
      </w:r>
      <w:r w:rsidR="00A842EE" w:rsidRPr="0078189D">
        <w:rPr>
          <w:rFonts w:ascii="Times New Roman" w:hAnsi="Times New Roman" w:cs="Times New Roman"/>
          <w:sz w:val="26"/>
          <w:szCs w:val="26"/>
        </w:rPr>
        <w:t>ует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вид</w:t>
      </w:r>
      <w:r w:rsidR="00A842EE" w:rsidRPr="0078189D">
        <w:rPr>
          <w:rFonts w:ascii="Times New Roman" w:hAnsi="Times New Roman" w:cs="Times New Roman"/>
          <w:sz w:val="26"/>
          <w:szCs w:val="26"/>
        </w:rPr>
        <w:t>у</w:t>
      </w:r>
      <w:r w:rsidRPr="0078189D">
        <w:rPr>
          <w:rFonts w:ascii="Times New Roman" w:hAnsi="Times New Roman" w:cs="Times New Roman"/>
          <w:sz w:val="26"/>
          <w:szCs w:val="26"/>
        </w:rPr>
        <w:t xml:space="preserve"> деятельности, характеру и масштабам рисков </w:t>
      </w:r>
      <w:r w:rsidR="00A842EE" w:rsidRPr="0078189D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78189D">
        <w:rPr>
          <w:rFonts w:ascii="Times New Roman" w:hAnsi="Times New Roman" w:cs="Times New Roman"/>
          <w:sz w:val="26"/>
          <w:szCs w:val="26"/>
        </w:rPr>
        <w:t xml:space="preserve">в области обеспечения безопасных условий труда и </w:t>
      </w:r>
      <w:r w:rsidR="005B7132" w:rsidRPr="0078189D">
        <w:rPr>
          <w:rFonts w:ascii="Times New Roman" w:hAnsi="Times New Roman" w:cs="Times New Roman"/>
          <w:sz w:val="26"/>
          <w:szCs w:val="26"/>
        </w:rPr>
        <w:t xml:space="preserve">охраны </w:t>
      </w:r>
      <w:r w:rsidRPr="0078189D">
        <w:rPr>
          <w:rFonts w:ascii="Times New Roman" w:hAnsi="Times New Roman" w:cs="Times New Roman"/>
          <w:sz w:val="26"/>
          <w:szCs w:val="26"/>
        </w:rPr>
        <w:t>здоровья работников;</w:t>
      </w:r>
    </w:p>
    <w:p w14:paraId="2EB08A4A" w14:textId="73B0F397" w:rsidR="00511034" w:rsidRPr="0078189D" w:rsidRDefault="00511034" w:rsidP="007F259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включа</w:t>
      </w:r>
      <w:r w:rsidR="00A842EE" w:rsidRPr="0078189D">
        <w:rPr>
          <w:rFonts w:ascii="Times New Roman" w:hAnsi="Times New Roman" w:cs="Times New Roman"/>
          <w:sz w:val="26"/>
          <w:szCs w:val="26"/>
        </w:rPr>
        <w:t>е</w:t>
      </w:r>
      <w:r w:rsidRPr="0078189D">
        <w:rPr>
          <w:rFonts w:ascii="Times New Roman" w:hAnsi="Times New Roman" w:cs="Times New Roman"/>
          <w:sz w:val="26"/>
          <w:szCs w:val="26"/>
        </w:rPr>
        <w:t>т обязательства по предотвращению травм и ухудшения состояния здоровья работников, а также по постоянному улучшению системы управления профессиональными рисками;</w:t>
      </w:r>
    </w:p>
    <w:p w14:paraId="45B60B27" w14:textId="239E536C" w:rsidR="00511034" w:rsidRPr="0078189D" w:rsidRDefault="00511034" w:rsidP="007F259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включа</w:t>
      </w:r>
      <w:r w:rsidR="00A842EE" w:rsidRPr="0078189D">
        <w:rPr>
          <w:rFonts w:ascii="Times New Roman" w:hAnsi="Times New Roman" w:cs="Times New Roman"/>
          <w:sz w:val="26"/>
          <w:szCs w:val="26"/>
        </w:rPr>
        <w:t>е</w:t>
      </w:r>
      <w:r w:rsidRPr="0078189D">
        <w:rPr>
          <w:rFonts w:ascii="Times New Roman" w:hAnsi="Times New Roman" w:cs="Times New Roman"/>
          <w:sz w:val="26"/>
          <w:szCs w:val="26"/>
        </w:rPr>
        <w:t>т обязательства по обеспечению соответствия</w:t>
      </w:r>
      <w:r w:rsidR="00865285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 xml:space="preserve">применимым к </w:t>
      </w:r>
      <w:r w:rsidR="00A842EE" w:rsidRPr="0078189D">
        <w:rPr>
          <w:rFonts w:ascii="Times New Roman" w:hAnsi="Times New Roman" w:cs="Times New Roman"/>
          <w:sz w:val="26"/>
          <w:szCs w:val="26"/>
        </w:rPr>
        <w:t>деятельности организации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законодательным и другим нормативным требованиям, относящимся к существующим опасностям, возникающим при осуществлении деятельности и влияющим на обеспечение безопасных условий труда и здоровье работников;</w:t>
      </w:r>
    </w:p>
    <w:p w14:paraId="73D6C1F0" w14:textId="67D02295" w:rsidR="00511034" w:rsidRPr="0078189D" w:rsidRDefault="00511034" w:rsidP="007F259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регулярно анализир</w:t>
      </w:r>
      <w:r w:rsidR="00A842EE" w:rsidRPr="0078189D">
        <w:rPr>
          <w:rFonts w:ascii="Times New Roman" w:hAnsi="Times New Roman" w:cs="Times New Roman"/>
          <w:sz w:val="26"/>
          <w:szCs w:val="26"/>
        </w:rPr>
        <w:t>уется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для обеспечения постоянного соответствия изменяющимся условиям, документир</w:t>
      </w:r>
      <w:r w:rsidR="00A842EE" w:rsidRPr="0078189D">
        <w:rPr>
          <w:rFonts w:ascii="Times New Roman" w:hAnsi="Times New Roman" w:cs="Times New Roman"/>
          <w:sz w:val="26"/>
          <w:szCs w:val="26"/>
        </w:rPr>
        <w:t>уется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и поддержива</w:t>
      </w:r>
      <w:r w:rsidR="00A842EE" w:rsidRPr="0078189D">
        <w:rPr>
          <w:rFonts w:ascii="Times New Roman" w:hAnsi="Times New Roman" w:cs="Times New Roman"/>
          <w:sz w:val="26"/>
          <w:szCs w:val="26"/>
        </w:rPr>
        <w:t>ется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 актуальном состоянии;</w:t>
      </w:r>
    </w:p>
    <w:p w14:paraId="093411CD" w14:textId="42F1DCD7" w:rsidR="00511034" w:rsidRPr="0078189D" w:rsidRDefault="00511034" w:rsidP="007F259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доступн</w:t>
      </w:r>
      <w:r w:rsidR="00A842EE" w:rsidRPr="0078189D">
        <w:rPr>
          <w:rFonts w:ascii="Times New Roman" w:hAnsi="Times New Roman" w:cs="Times New Roman"/>
          <w:sz w:val="26"/>
          <w:szCs w:val="26"/>
        </w:rPr>
        <w:t>а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всем работникам, включая работников подрядных организаций, и находится</w:t>
      </w:r>
      <w:r w:rsidR="00AE7C6E" w:rsidRPr="0078189D">
        <w:rPr>
          <w:rFonts w:ascii="Times New Roman" w:hAnsi="Times New Roman" w:cs="Times New Roman"/>
          <w:sz w:val="26"/>
          <w:szCs w:val="26"/>
        </w:rPr>
        <w:t xml:space="preserve"> в свободном доступе для ознакомления работников</w:t>
      </w:r>
      <w:r w:rsidRPr="0078189D">
        <w:rPr>
          <w:rFonts w:ascii="Times New Roman" w:hAnsi="Times New Roman" w:cs="Times New Roman"/>
          <w:sz w:val="26"/>
          <w:szCs w:val="26"/>
        </w:rPr>
        <w:t>.</w:t>
      </w:r>
    </w:p>
    <w:p w14:paraId="7BEBC7C1" w14:textId="50026551" w:rsidR="00FD62E0" w:rsidRPr="000E546F" w:rsidRDefault="00511034" w:rsidP="007F259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Организацией поставлены </w:t>
      </w:r>
      <w:r w:rsidR="00FD62E0" w:rsidRPr="0078189D">
        <w:rPr>
          <w:rFonts w:ascii="Times New Roman" w:hAnsi="Times New Roman" w:cs="Times New Roman"/>
          <w:sz w:val="26"/>
          <w:szCs w:val="26"/>
        </w:rPr>
        <w:t xml:space="preserve">цели в области обеспечения </w:t>
      </w:r>
      <w:bookmarkStart w:id="8" w:name="_Hlk45824490"/>
      <w:r w:rsidR="00FD62E0" w:rsidRPr="0078189D">
        <w:rPr>
          <w:rFonts w:ascii="Times New Roman" w:hAnsi="Times New Roman" w:cs="Times New Roman"/>
          <w:sz w:val="26"/>
          <w:szCs w:val="26"/>
        </w:rPr>
        <w:t xml:space="preserve">безопасных условий труда и </w:t>
      </w:r>
      <w:r w:rsidR="00B36683" w:rsidRPr="0078189D">
        <w:rPr>
          <w:rFonts w:ascii="Times New Roman" w:hAnsi="Times New Roman" w:cs="Times New Roman"/>
          <w:sz w:val="26"/>
          <w:szCs w:val="26"/>
        </w:rPr>
        <w:t xml:space="preserve">охраны </w:t>
      </w:r>
      <w:r w:rsidR="00FD62E0" w:rsidRPr="0078189D">
        <w:rPr>
          <w:rFonts w:ascii="Times New Roman" w:hAnsi="Times New Roman" w:cs="Times New Roman"/>
          <w:sz w:val="26"/>
          <w:szCs w:val="26"/>
        </w:rPr>
        <w:t>здоровья</w:t>
      </w:r>
      <w:r w:rsidR="00B36683" w:rsidRPr="0078189D">
        <w:rPr>
          <w:rFonts w:ascii="Times New Roman" w:hAnsi="Times New Roman" w:cs="Times New Roman"/>
          <w:sz w:val="26"/>
          <w:szCs w:val="26"/>
        </w:rPr>
        <w:t xml:space="preserve"> работников</w:t>
      </w:r>
      <w:bookmarkEnd w:id="8"/>
      <w:r w:rsidR="00FD62E0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D62E0" w:rsidRPr="0078189D">
        <w:rPr>
          <w:rFonts w:ascii="Times New Roman" w:hAnsi="Times New Roman" w:cs="Times New Roman"/>
          <w:sz w:val="26"/>
          <w:szCs w:val="26"/>
        </w:rPr>
        <w:t>видо</w:t>
      </w:r>
      <w:r w:rsidRPr="0078189D">
        <w:rPr>
          <w:rFonts w:ascii="Times New Roman" w:hAnsi="Times New Roman" w:cs="Times New Roman"/>
          <w:sz w:val="26"/>
          <w:szCs w:val="26"/>
        </w:rPr>
        <w:t>м</w:t>
      </w:r>
      <w:r w:rsidR="00FD62E0" w:rsidRPr="0078189D">
        <w:rPr>
          <w:rFonts w:ascii="Times New Roman" w:hAnsi="Times New Roman" w:cs="Times New Roman"/>
          <w:sz w:val="26"/>
          <w:szCs w:val="26"/>
        </w:rPr>
        <w:t xml:space="preserve"> деятельности и организационной структур</w:t>
      </w:r>
      <w:r w:rsidRPr="0078189D">
        <w:rPr>
          <w:rFonts w:ascii="Times New Roman" w:hAnsi="Times New Roman" w:cs="Times New Roman"/>
          <w:sz w:val="26"/>
          <w:szCs w:val="26"/>
        </w:rPr>
        <w:t>ой</w:t>
      </w:r>
      <w:r w:rsidR="00FD62E0" w:rsidRPr="0078189D">
        <w:rPr>
          <w:rFonts w:ascii="Times New Roman" w:hAnsi="Times New Roman" w:cs="Times New Roman"/>
          <w:sz w:val="26"/>
          <w:szCs w:val="26"/>
        </w:rPr>
        <w:t xml:space="preserve">, </w:t>
      </w:r>
      <w:r w:rsidRPr="0078189D">
        <w:rPr>
          <w:rFonts w:ascii="Times New Roman" w:hAnsi="Times New Roman" w:cs="Times New Roman"/>
          <w:sz w:val="26"/>
          <w:szCs w:val="26"/>
        </w:rPr>
        <w:t>принимаются меры по обеспечению</w:t>
      </w:r>
      <w:r w:rsidR="00FD62E0" w:rsidRPr="0078189D">
        <w:rPr>
          <w:rFonts w:ascii="Times New Roman" w:hAnsi="Times New Roman" w:cs="Times New Roman"/>
          <w:sz w:val="26"/>
          <w:szCs w:val="26"/>
        </w:rPr>
        <w:t xml:space="preserve"> их достижени</w:t>
      </w:r>
      <w:r w:rsidRPr="0078189D">
        <w:rPr>
          <w:rFonts w:ascii="Times New Roman" w:hAnsi="Times New Roman" w:cs="Times New Roman"/>
          <w:sz w:val="26"/>
          <w:szCs w:val="26"/>
        </w:rPr>
        <w:t>я</w:t>
      </w:r>
      <w:r w:rsidR="00FD62E0" w:rsidRPr="0078189D">
        <w:rPr>
          <w:rFonts w:ascii="Times New Roman" w:hAnsi="Times New Roman" w:cs="Times New Roman"/>
          <w:sz w:val="26"/>
          <w:szCs w:val="26"/>
        </w:rPr>
        <w:t xml:space="preserve"> и актуализаци</w:t>
      </w:r>
      <w:r w:rsidRPr="0078189D">
        <w:rPr>
          <w:rFonts w:ascii="Times New Roman" w:hAnsi="Times New Roman" w:cs="Times New Roman"/>
          <w:sz w:val="26"/>
          <w:szCs w:val="26"/>
        </w:rPr>
        <w:t>и</w:t>
      </w:r>
      <w:r w:rsidR="00FD62E0" w:rsidRPr="0078189D">
        <w:rPr>
          <w:rFonts w:ascii="Times New Roman" w:hAnsi="Times New Roman" w:cs="Times New Roman"/>
          <w:sz w:val="26"/>
          <w:szCs w:val="26"/>
        </w:rPr>
        <w:t xml:space="preserve">. При этом цели </w:t>
      </w:r>
      <w:r w:rsidRPr="0078189D">
        <w:rPr>
          <w:rFonts w:ascii="Times New Roman" w:hAnsi="Times New Roman" w:cs="Times New Roman"/>
          <w:sz w:val="26"/>
          <w:szCs w:val="26"/>
        </w:rPr>
        <w:t xml:space="preserve">с учетом такой практической </w:t>
      </w:r>
      <w:r w:rsidR="00FD62E0" w:rsidRPr="0078189D">
        <w:rPr>
          <w:rFonts w:ascii="Times New Roman" w:hAnsi="Times New Roman" w:cs="Times New Roman"/>
          <w:sz w:val="26"/>
          <w:szCs w:val="26"/>
        </w:rPr>
        <w:t>возможно</w:t>
      </w:r>
      <w:r w:rsidRPr="0078189D">
        <w:rPr>
          <w:rFonts w:ascii="Times New Roman" w:hAnsi="Times New Roman" w:cs="Times New Roman"/>
          <w:sz w:val="26"/>
          <w:szCs w:val="26"/>
        </w:rPr>
        <w:t xml:space="preserve">сти </w:t>
      </w:r>
      <w:r w:rsidR="00FD62E0" w:rsidRPr="0078189D">
        <w:rPr>
          <w:rFonts w:ascii="Times New Roman" w:hAnsi="Times New Roman" w:cs="Times New Roman"/>
          <w:sz w:val="26"/>
          <w:szCs w:val="26"/>
        </w:rPr>
        <w:t>измеримы и согласованы с политикой в области обеспечения безопасных условий труда и здоровья, включая</w:t>
      </w:r>
      <w:r w:rsidR="00FD62E0" w:rsidRPr="000E546F">
        <w:rPr>
          <w:rFonts w:ascii="Times New Roman" w:hAnsi="Times New Roman" w:cs="Times New Roman"/>
          <w:sz w:val="26"/>
          <w:szCs w:val="26"/>
        </w:rPr>
        <w:t xml:space="preserve"> обязательства предотвращать травмы и ухудшение состояния здоровья работников, соответствовать законодательным, нормативным и другим требованиям, применимым к деятельности</w:t>
      </w:r>
      <w:r w:rsidRPr="000E546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FD62E0" w:rsidRPr="000E546F">
        <w:rPr>
          <w:rFonts w:ascii="Times New Roman" w:hAnsi="Times New Roman" w:cs="Times New Roman"/>
          <w:sz w:val="26"/>
          <w:szCs w:val="26"/>
        </w:rPr>
        <w:t>.</w:t>
      </w:r>
    </w:p>
    <w:p w14:paraId="1F5B35AB" w14:textId="433DE348" w:rsidR="00FD62E0" w:rsidRPr="0078189D" w:rsidRDefault="00FD62E0" w:rsidP="007F259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Устанавливая цели, </w:t>
      </w:r>
      <w:r w:rsidR="00511034" w:rsidRPr="0078189D">
        <w:rPr>
          <w:rFonts w:ascii="Times New Roman" w:hAnsi="Times New Roman" w:cs="Times New Roman"/>
          <w:sz w:val="26"/>
          <w:szCs w:val="26"/>
        </w:rPr>
        <w:t>организация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511034" w:rsidRPr="0078189D">
        <w:rPr>
          <w:rFonts w:ascii="Times New Roman" w:hAnsi="Times New Roman" w:cs="Times New Roman"/>
          <w:sz w:val="26"/>
          <w:szCs w:val="26"/>
        </w:rPr>
        <w:t>ет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свои технологические, финансовые, производственные возможности, а также оцененные риски.</w:t>
      </w:r>
    </w:p>
    <w:p w14:paraId="40E068A4" w14:textId="1F76492D" w:rsidR="00FD62E0" w:rsidRPr="0078189D" w:rsidRDefault="00511034" w:rsidP="007F259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Организация обеспечивает </w:t>
      </w:r>
      <w:r w:rsidR="00FD62E0" w:rsidRPr="0078189D">
        <w:rPr>
          <w:rFonts w:ascii="Times New Roman" w:hAnsi="Times New Roman" w:cs="Times New Roman"/>
          <w:sz w:val="26"/>
          <w:szCs w:val="26"/>
        </w:rPr>
        <w:t>разраб</w:t>
      </w:r>
      <w:r w:rsidRPr="0078189D">
        <w:rPr>
          <w:rFonts w:ascii="Times New Roman" w:hAnsi="Times New Roman" w:cs="Times New Roman"/>
          <w:sz w:val="26"/>
          <w:szCs w:val="26"/>
        </w:rPr>
        <w:t>отку</w:t>
      </w:r>
      <w:r w:rsidR="00FD62E0" w:rsidRPr="0078189D">
        <w:rPr>
          <w:rFonts w:ascii="Times New Roman" w:hAnsi="Times New Roman" w:cs="Times New Roman"/>
          <w:sz w:val="26"/>
          <w:szCs w:val="26"/>
        </w:rPr>
        <w:t>, внедр</w:t>
      </w:r>
      <w:r w:rsidRPr="0078189D">
        <w:rPr>
          <w:rFonts w:ascii="Times New Roman" w:hAnsi="Times New Roman" w:cs="Times New Roman"/>
          <w:sz w:val="26"/>
          <w:szCs w:val="26"/>
        </w:rPr>
        <w:t>ение</w:t>
      </w:r>
      <w:r w:rsidR="00FD62E0" w:rsidRPr="0078189D">
        <w:rPr>
          <w:rFonts w:ascii="Times New Roman" w:hAnsi="Times New Roman" w:cs="Times New Roman"/>
          <w:sz w:val="26"/>
          <w:szCs w:val="26"/>
        </w:rPr>
        <w:t xml:space="preserve"> и поддерж</w:t>
      </w:r>
      <w:r w:rsidRPr="0078189D">
        <w:rPr>
          <w:rFonts w:ascii="Times New Roman" w:hAnsi="Times New Roman" w:cs="Times New Roman"/>
          <w:sz w:val="26"/>
          <w:szCs w:val="26"/>
        </w:rPr>
        <w:t>ание</w:t>
      </w:r>
      <w:r w:rsidR="00FD62E0" w:rsidRPr="0078189D">
        <w:rPr>
          <w:rFonts w:ascii="Times New Roman" w:hAnsi="Times New Roman" w:cs="Times New Roman"/>
          <w:sz w:val="26"/>
          <w:szCs w:val="26"/>
        </w:rPr>
        <w:t xml:space="preserve"> в актуальном состоянии Программ для достижения целей в области управления профессиональными рисками (далее - Программ</w:t>
      </w:r>
      <w:r w:rsidR="007710FA" w:rsidRPr="0078189D">
        <w:rPr>
          <w:rFonts w:ascii="Times New Roman" w:hAnsi="Times New Roman" w:cs="Times New Roman"/>
          <w:sz w:val="26"/>
          <w:szCs w:val="26"/>
        </w:rPr>
        <w:t>ы</w:t>
      </w:r>
      <w:r w:rsidR="00FD62E0" w:rsidRPr="0078189D">
        <w:rPr>
          <w:rFonts w:ascii="Times New Roman" w:hAnsi="Times New Roman" w:cs="Times New Roman"/>
          <w:sz w:val="26"/>
          <w:szCs w:val="26"/>
        </w:rPr>
        <w:t>). Программ</w:t>
      </w:r>
      <w:r w:rsidR="0085757B" w:rsidRPr="0078189D">
        <w:rPr>
          <w:rFonts w:ascii="Times New Roman" w:hAnsi="Times New Roman" w:cs="Times New Roman"/>
          <w:sz w:val="26"/>
          <w:szCs w:val="26"/>
        </w:rPr>
        <w:t>ы</w:t>
      </w:r>
      <w:r w:rsidR="00FD62E0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FD62E0" w:rsidRPr="0078189D">
        <w:rPr>
          <w:rFonts w:ascii="Times New Roman" w:hAnsi="Times New Roman" w:cs="Times New Roman"/>
          <w:sz w:val="26"/>
          <w:szCs w:val="26"/>
        </w:rPr>
        <w:t>включа</w:t>
      </w:r>
      <w:r w:rsidR="0085757B" w:rsidRPr="0078189D">
        <w:rPr>
          <w:rFonts w:ascii="Times New Roman" w:hAnsi="Times New Roman" w:cs="Times New Roman"/>
          <w:sz w:val="26"/>
          <w:szCs w:val="26"/>
        </w:rPr>
        <w:t>ю</w:t>
      </w:r>
      <w:r w:rsidR="00FD62E0" w:rsidRPr="0078189D">
        <w:rPr>
          <w:rFonts w:ascii="Times New Roman" w:hAnsi="Times New Roman" w:cs="Times New Roman"/>
          <w:sz w:val="26"/>
          <w:szCs w:val="26"/>
        </w:rPr>
        <w:t>т:</w:t>
      </w:r>
    </w:p>
    <w:p w14:paraId="3C179FC7" w14:textId="784C53F6" w:rsidR="00A842EE" w:rsidRPr="0078189D" w:rsidRDefault="00A842EE" w:rsidP="007F259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установление ответственности и полномочий для достижения целей между отдельными специалистами и руководителями;</w:t>
      </w:r>
    </w:p>
    <w:p w14:paraId="6AA77B06" w14:textId="121A65DF" w:rsidR="00A842EE" w:rsidRPr="0078189D" w:rsidRDefault="00A842EE" w:rsidP="007F259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описание технологических, финансовых и производственных средств для достижения поставленных целей и временные пределы, когда надлежит достигнуть этих целей.</w:t>
      </w:r>
    </w:p>
    <w:p w14:paraId="0449E33D" w14:textId="527931D1" w:rsidR="00A842EE" w:rsidRPr="0078189D" w:rsidRDefault="00A842EE" w:rsidP="007F259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Цели и программ</w:t>
      </w:r>
      <w:r w:rsidR="0085757B" w:rsidRPr="0078189D">
        <w:rPr>
          <w:rFonts w:ascii="Times New Roman" w:hAnsi="Times New Roman" w:cs="Times New Roman"/>
          <w:sz w:val="26"/>
          <w:szCs w:val="26"/>
        </w:rPr>
        <w:t>ы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системы управления профессиональными рисками разъясняют работникам организации на соответствующих уровнях, в том числе при проведении обучения, консультирования и других подобных мероприятий.</w:t>
      </w:r>
    </w:p>
    <w:p w14:paraId="20EE2582" w14:textId="7DDE4EAD" w:rsidR="00511034" w:rsidRPr="0078189D" w:rsidRDefault="00A842EE" w:rsidP="007F259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организации регулярно проводится анализ выполнения Программ на соответствующих уровнях, и, при необходимости, предпринимаются меры по </w:t>
      </w:r>
      <w:r w:rsidR="0085757B" w:rsidRPr="0078189D">
        <w:rPr>
          <w:rFonts w:ascii="Times New Roman" w:hAnsi="Times New Roman" w:cs="Times New Roman"/>
          <w:sz w:val="26"/>
          <w:szCs w:val="26"/>
        </w:rPr>
        <w:t>их</w:t>
      </w:r>
      <w:r w:rsidRPr="0078189D">
        <w:rPr>
          <w:rFonts w:ascii="Times New Roman" w:hAnsi="Times New Roman" w:cs="Times New Roman"/>
          <w:sz w:val="26"/>
          <w:szCs w:val="26"/>
        </w:rPr>
        <w:t xml:space="preserve"> корректировке.</w:t>
      </w:r>
    </w:p>
    <w:p w14:paraId="3BEC19C4" w14:textId="77777777" w:rsidR="00FD62E0" w:rsidRPr="0078189D" w:rsidRDefault="00FD62E0" w:rsidP="007F259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5086DAC8" w14:textId="4887A36E" w:rsidR="0023464F" w:rsidRPr="0078189D" w:rsidRDefault="00D14CAE" w:rsidP="004202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89D">
        <w:rPr>
          <w:rFonts w:ascii="Times New Roman" w:hAnsi="Times New Roman" w:cs="Times New Roman"/>
          <w:b/>
          <w:sz w:val="26"/>
          <w:szCs w:val="26"/>
        </w:rPr>
        <w:t>П</w:t>
      </w:r>
      <w:r w:rsidR="0023464F" w:rsidRPr="0078189D">
        <w:rPr>
          <w:rFonts w:ascii="Times New Roman" w:hAnsi="Times New Roman" w:cs="Times New Roman"/>
          <w:b/>
          <w:sz w:val="26"/>
          <w:szCs w:val="26"/>
        </w:rPr>
        <w:t>ланировани</w:t>
      </w:r>
      <w:r w:rsidRPr="0078189D">
        <w:rPr>
          <w:rFonts w:ascii="Times New Roman" w:hAnsi="Times New Roman" w:cs="Times New Roman"/>
          <w:b/>
          <w:sz w:val="26"/>
          <w:szCs w:val="26"/>
        </w:rPr>
        <w:t>е</w:t>
      </w:r>
      <w:r w:rsidR="0023464F" w:rsidRPr="0078189D">
        <w:rPr>
          <w:rFonts w:ascii="Times New Roman" w:hAnsi="Times New Roman" w:cs="Times New Roman"/>
          <w:b/>
          <w:sz w:val="26"/>
          <w:szCs w:val="26"/>
        </w:rPr>
        <w:t xml:space="preserve"> работ по внедрению системы управления профессиональными рисками</w:t>
      </w:r>
    </w:p>
    <w:p w14:paraId="66E9D5CC" w14:textId="065FB104" w:rsidR="00D14CAE" w:rsidRPr="0078189D" w:rsidRDefault="00D14CAE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68DBFCE" w14:textId="5A79EAC1" w:rsidR="0085757B" w:rsidRPr="0078189D" w:rsidRDefault="00474BC1" w:rsidP="007F259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Д</w:t>
      </w:r>
      <w:r w:rsidR="00D14CAE" w:rsidRPr="0078189D">
        <w:rPr>
          <w:rFonts w:ascii="Times New Roman" w:hAnsi="Times New Roman" w:cs="Times New Roman"/>
          <w:sz w:val="26"/>
          <w:szCs w:val="26"/>
        </w:rPr>
        <w:t>еятельность по формированию и внедрению системы управления профессиональными рисками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A52F8A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предварительно планир</w:t>
      </w:r>
      <w:r w:rsidR="0085757B" w:rsidRPr="0078189D">
        <w:rPr>
          <w:rFonts w:ascii="Times New Roman" w:hAnsi="Times New Roman" w:cs="Times New Roman"/>
          <w:sz w:val="26"/>
          <w:szCs w:val="26"/>
        </w:rPr>
        <w:t>овать</w:t>
      </w:r>
      <w:r w:rsidR="00D14CAE" w:rsidRPr="0078189D">
        <w:rPr>
          <w:rFonts w:ascii="Times New Roman" w:hAnsi="Times New Roman" w:cs="Times New Roman"/>
          <w:sz w:val="26"/>
          <w:szCs w:val="26"/>
        </w:rPr>
        <w:t>.</w:t>
      </w:r>
    </w:p>
    <w:p w14:paraId="20169E94" w14:textId="77040A24" w:rsidR="00D14CAE" w:rsidRPr="0078189D" w:rsidRDefault="00D14CAE" w:rsidP="007F2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Планирование основыва</w:t>
      </w:r>
      <w:r w:rsidR="00474BC1" w:rsidRPr="0078189D">
        <w:rPr>
          <w:rFonts w:ascii="Times New Roman" w:hAnsi="Times New Roman" w:cs="Times New Roman"/>
          <w:sz w:val="26"/>
          <w:szCs w:val="26"/>
        </w:rPr>
        <w:t>е</w:t>
      </w:r>
      <w:r w:rsidRPr="0078189D">
        <w:rPr>
          <w:rFonts w:ascii="Times New Roman" w:hAnsi="Times New Roman" w:cs="Times New Roman"/>
          <w:sz w:val="26"/>
          <w:szCs w:val="26"/>
        </w:rPr>
        <w:t>т</w:t>
      </w:r>
      <w:r w:rsidR="00474BC1" w:rsidRPr="0078189D">
        <w:rPr>
          <w:rFonts w:ascii="Times New Roman" w:hAnsi="Times New Roman" w:cs="Times New Roman"/>
          <w:sz w:val="26"/>
          <w:szCs w:val="26"/>
        </w:rPr>
        <w:t>ся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на результатах анализа исходной информации, которая готовится на уровне </w:t>
      </w:r>
      <w:r w:rsidR="00474BC1" w:rsidRPr="0078189D">
        <w:rPr>
          <w:rFonts w:ascii="Times New Roman" w:hAnsi="Times New Roman" w:cs="Times New Roman"/>
          <w:sz w:val="26"/>
          <w:szCs w:val="26"/>
        </w:rPr>
        <w:t xml:space="preserve">организации в целом </w:t>
      </w:r>
      <w:r w:rsidRPr="0078189D">
        <w:rPr>
          <w:rFonts w:ascii="Times New Roman" w:hAnsi="Times New Roman" w:cs="Times New Roman"/>
          <w:sz w:val="26"/>
          <w:szCs w:val="26"/>
        </w:rPr>
        <w:t xml:space="preserve">и на уровне </w:t>
      </w:r>
      <w:r w:rsidR="00474BC1" w:rsidRPr="0078189D">
        <w:rPr>
          <w:rFonts w:ascii="Times New Roman" w:hAnsi="Times New Roman" w:cs="Times New Roman"/>
          <w:sz w:val="26"/>
          <w:szCs w:val="26"/>
        </w:rPr>
        <w:t xml:space="preserve">ее </w:t>
      </w:r>
      <w:r w:rsidRPr="0078189D">
        <w:rPr>
          <w:rFonts w:ascii="Times New Roman" w:hAnsi="Times New Roman" w:cs="Times New Roman"/>
          <w:sz w:val="26"/>
          <w:szCs w:val="26"/>
        </w:rPr>
        <w:t>подразделений</w:t>
      </w:r>
      <w:r w:rsidR="00474BC1" w:rsidRPr="0078189D">
        <w:rPr>
          <w:rFonts w:ascii="Times New Roman" w:hAnsi="Times New Roman" w:cs="Times New Roman"/>
          <w:sz w:val="26"/>
          <w:szCs w:val="26"/>
        </w:rPr>
        <w:t xml:space="preserve"> в частности</w:t>
      </w:r>
      <w:r w:rsidRPr="0078189D">
        <w:rPr>
          <w:rFonts w:ascii="Times New Roman" w:hAnsi="Times New Roman" w:cs="Times New Roman"/>
          <w:sz w:val="26"/>
          <w:szCs w:val="26"/>
        </w:rPr>
        <w:t>, а также включа</w:t>
      </w:r>
      <w:r w:rsidR="00474BC1" w:rsidRPr="0078189D">
        <w:rPr>
          <w:rFonts w:ascii="Times New Roman" w:hAnsi="Times New Roman" w:cs="Times New Roman"/>
          <w:sz w:val="26"/>
          <w:szCs w:val="26"/>
        </w:rPr>
        <w:t>е</w:t>
      </w:r>
      <w:r w:rsidRPr="0078189D">
        <w:rPr>
          <w:rFonts w:ascii="Times New Roman" w:hAnsi="Times New Roman" w:cs="Times New Roman"/>
          <w:sz w:val="26"/>
          <w:szCs w:val="26"/>
        </w:rPr>
        <w:t>т анализ следующей основной исходной информации:</w:t>
      </w:r>
    </w:p>
    <w:p w14:paraId="54BD78F2" w14:textId="6EECB4F4" w:rsidR="00474BC1" w:rsidRPr="0078189D" w:rsidRDefault="00474BC1" w:rsidP="007F259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данные по организационной структуре, штатной численности, вид</w:t>
      </w:r>
      <w:r w:rsidR="009D6CDB" w:rsidRPr="0078189D">
        <w:rPr>
          <w:rFonts w:ascii="Times New Roman" w:hAnsi="Times New Roman" w:cs="Times New Roman"/>
          <w:sz w:val="26"/>
          <w:szCs w:val="26"/>
        </w:rPr>
        <w:t>ам</w:t>
      </w:r>
      <w:r w:rsidRPr="0078189D">
        <w:rPr>
          <w:rFonts w:ascii="Times New Roman" w:hAnsi="Times New Roman" w:cs="Times New Roman"/>
          <w:sz w:val="26"/>
          <w:szCs w:val="26"/>
        </w:rPr>
        <w:t xml:space="preserve"> деятельности организации, производимы</w:t>
      </w:r>
      <w:r w:rsidR="009D6CDB" w:rsidRPr="0078189D">
        <w:rPr>
          <w:rFonts w:ascii="Times New Roman" w:hAnsi="Times New Roman" w:cs="Times New Roman"/>
          <w:sz w:val="26"/>
          <w:szCs w:val="26"/>
        </w:rPr>
        <w:t>м</w:t>
      </w:r>
      <w:r w:rsidRPr="0078189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D6CDB" w:rsidRPr="0078189D">
        <w:rPr>
          <w:rFonts w:ascii="Times New Roman" w:hAnsi="Times New Roman" w:cs="Times New Roman"/>
          <w:sz w:val="26"/>
          <w:szCs w:val="26"/>
        </w:rPr>
        <w:t>ам</w:t>
      </w:r>
      <w:r w:rsidRPr="0078189D">
        <w:rPr>
          <w:rFonts w:ascii="Times New Roman" w:hAnsi="Times New Roman" w:cs="Times New Roman"/>
          <w:sz w:val="26"/>
          <w:szCs w:val="26"/>
        </w:rPr>
        <w:t xml:space="preserve"> на рабочих местах, данные о производственном процессе и оборудовании;</w:t>
      </w:r>
    </w:p>
    <w:p w14:paraId="03D5CAA9" w14:textId="77777777" w:rsidR="00474BC1" w:rsidRPr="0078189D" w:rsidRDefault="00474BC1" w:rsidP="007F259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результаты анализа производственного травматизма;</w:t>
      </w:r>
    </w:p>
    <w:p w14:paraId="3BCC7AB4" w14:textId="77777777" w:rsidR="00474BC1" w:rsidRPr="0078189D" w:rsidRDefault="00474BC1" w:rsidP="007F259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результаты анализа профессиональных заболеваний;</w:t>
      </w:r>
    </w:p>
    <w:p w14:paraId="2E8C25E8" w14:textId="77777777" w:rsidR="00474BC1" w:rsidRPr="0078189D" w:rsidRDefault="00474BC1" w:rsidP="007F259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результаты предварительных и периодических медицинских осмотров;</w:t>
      </w:r>
    </w:p>
    <w:p w14:paraId="13F33D1A" w14:textId="3EB0BE1C" w:rsidR="00474BC1" w:rsidRPr="0078189D" w:rsidRDefault="00474BC1" w:rsidP="007F259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результаты проведенных ранее мероприятий по снижению рисков.</w:t>
      </w:r>
    </w:p>
    <w:p w14:paraId="07CE6A14" w14:textId="7B95BA5C" w:rsidR="00D14CAE" w:rsidRPr="0078189D" w:rsidRDefault="00474BC1" w:rsidP="007F259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 w:rsidR="00D14CAE" w:rsidRPr="0078189D">
        <w:rPr>
          <w:rFonts w:ascii="Times New Roman" w:hAnsi="Times New Roman" w:cs="Times New Roman"/>
          <w:sz w:val="26"/>
          <w:szCs w:val="26"/>
        </w:rPr>
        <w:t>назнач</w:t>
      </w:r>
      <w:r w:rsidR="003A2484" w:rsidRPr="0078189D">
        <w:rPr>
          <w:rFonts w:ascii="Times New Roman" w:hAnsi="Times New Roman" w:cs="Times New Roman"/>
          <w:sz w:val="26"/>
          <w:szCs w:val="26"/>
        </w:rPr>
        <w:t>ается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лицо, ответственное за систему управления профессиональными рисками</w:t>
      </w:r>
      <w:r w:rsidRPr="0078189D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D14CAE" w:rsidRPr="0078189D">
        <w:rPr>
          <w:rFonts w:ascii="Times New Roman" w:hAnsi="Times New Roman" w:cs="Times New Roman"/>
          <w:sz w:val="26"/>
          <w:szCs w:val="26"/>
        </w:rPr>
        <w:t>надел</w:t>
      </w:r>
      <w:r w:rsidR="000B49C9" w:rsidRPr="0078189D">
        <w:rPr>
          <w:rFonts w:ascii="Times New Roman" w:hAnsi="Times New Roman" w:cs="Times New Roman"/>
          <w:sz w:val="26"/>
          <w:szCs w:val="26"/>
        </w:rPr>
        <w:t>яется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обязанностями и правами, необходимыми для ее функционирования и поддержания в актуальном состоянии. Ответственны</w:t>
      </w:r>
      <w:r w:rsidR="000B49C9" w:rsidRPr="0078189D">
        <w:rPr>
          <w:rFonts w:ascii="Times New Roman" w:hAnsi="Times New Roman" w:cs="Times New Roman"/>
          <w:sz w:val="26"/>
          <w:szCs w:val="26"/>
        </w:rPr>
        <w:t>й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за систему управления профессиональными рисками представля</w:t>
      </w:r>
      <w:r w:rsidRPr="0078189D">
        <w:rPr>
          <w:rFonts w:ascii="Times New Roman" w:hAnsi="Times New Roman" w:cs="Times New Roman"/>
          <w:sz w:val="26"/>
          <w:szCs w:val="26"/>
        </w:rPr>
        <w:t>ет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отчет о функционировании системы для анализа </w:t>
      </w:r>
      <w:r w:rsidR="003F31CE" w:rsidRPr="0078189D">
        <w:rPr>
          <w:rFonts w:ascii="Times New Roman" w:hAnsi="Times New Roman" w:cs="Times New Roman"/>
          <w:sz w:val="26"/>
          <w:szCs w:val="26"/>
        </w:rPr>
        <w:t xml:space="preserve">эффективности ее работы </w:t>
      </w:r>
      <w:r w:rsidR="00D14CAE" w:rsidRPr="0078189D">
        <w:rPr>
          <w:rFonts w:ascii="Times New Roman" w:hAnsi="Times New Roman" w:cs="Times New Roman"/>
          <w:sz w:val="26"/>
          <w:szCs w:val="26"/>
        </w:rPr>
        <w:t>и использования в качестве основы для улучшения системы.</w:t>
      </w:r>
      <w:r w:rsidRPr="0078189D">
        <w:rPr>
          <w:rFonts w:ascii="Times New Roman" w:hAnsi="Times New Roman" w:cs="Times New Roman"/>
          <w:sz w:val="26"/>
          <w:szCs w:val="26"/>
        </w:rPr>
        <w:t xml:space="preserve"> Н</w:t>
      </w:r>
      <w:r w:rsidR="00D14CAE" w:rsidRPr="0078189D">
        <w:rPr>
          <w:rFonts w:ascii="Times New Roman" w:hAnsi="Times New Roman" w:cs="Times New Roman"/>
          <w:sz w:val="26"/>
          <w:szCs w:val="26"/>
        </w:rPr>
        <w:t>азнач</w:t>
      </w:r>
      <w:r w:rsidR="000B49C9" w:rsidRPr="0078189D">
        <w:rPr>
          <w:rFonts w:ascii="Times New Roman" w:hAnsi="Times New Roman" w:cs="Times New Roman"/>
          <w:sz w:val="26"/>
          <w:szCs w:val="26"/>
        </w:rPr>
        <w:t>аются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также и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лиц</w:t>
      </w:r>
      <w:r w:rsidRPr="0078189D">
        <w:rPr>
          <w:rFonts w:ascii="Times New Roman" w:hAnsi="Times New Roman" w:cs="Times New Roman"/>
          <w:sz w:val="26"/>
          <w:szCs w:val="26"/>
        </w:rPr>
        <w:t>а</w:t>
      </w:r>
      <w:r w:rsidR="00D14CAE" w:rsidRPr="0078189D">
        <w:rPr>
          <w:rFonts w:ascii="Times New Roman" w:hAnsi="Times New Roman" w:cs="Times New Roman"/>
          <w:sz w:val="26"/>
          <w:szCs w:val="26"/>
        </w:rPr>
        <w:t>, ответственны</w:t>
      </w:r>
      <w:r w:rsidRPr="0078189D">
        <w:rPr>
          <w:rFonts w:ascii="Times New Roman" w:hAnsi="Times New Roman" w:cs="Times New Roman"/>
          <w:sz w:val="26"/>
          <w:szCs w:val="26"/>
        </w:rPr>
        <w:t>е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за проведение идентификации опасностей</w:t>
      </w:r>
      <w:r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D14CAE" w:rsidRPr="0078189D">
        <w:rPr>
          <w:rFonts w:ascii="Times New Roman" w:hAnsi="Times New Roman" w:cs="Times New Roman"/>
          <w:sz w:val="26"/>
          <w:szCs w:val="26"/>
        </w:rPr>
        <w:t>и оценки рисков</w:t>
      </w:r>
      <w:r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D14CAE" w:rsidRPr="0078189D">
        <w:rPr>
          <w:rFonts w:ascii="Times New Roman" w:hAnsi="Times New Roman" w:cs="Times New Roman"/>
          <w:sz w:val="26"/>
          <w:szCs w:val="26"/>
        </w:rPr>
        <w:t>на рабочих местах</w:t>
      </w:r>
      <w:r w:rsidRPr="0078189D">
        <w:rPr>
          <w:rFonts w:ascii="Times New Roman" w:hAnsi="Times New Roman" w:cs="Times New Roman"/>
          <w:sz w:val="26"/>
          <w:szCs w:val="26"/>
        </w:rPr>
        <w:t>, о</w:t>
      </w:r>
      <w:r w:rsidR="00D14CAE" w:rsidRPr="0078189D">
        <w:rPr>
          <w:rFonts w:ascii="Times New Roman" w:hAnsi="Times New Roman" w:cs="Times New Roman"/>
          <w:sz w:val="26"/>
          <w:szCs w:val="26"/>
        </w:rPr>
        <w:t>беспеч</w:t>
      </w:r>
      <w:r w:rsidR="000B49C9" w:rsidRPr="0078189D">
        <w:rPr>
          <w:rFonts w:ascii="Times New Roman" w:hAnsi="Times New Roman" w:cs="Times New Roman"/>
          <w:sz w:val="26"/>
          <w:szCs w:val="26"/>
        </w:rPr>
        <w:t>ивается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создание </w:t>
      </w:r>
      <w:r w:rsidR="00256599" w:rsidRPr="0078189D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D14CAE" w:rsidRPr="0078189D">
        <w:rPr>
          <w:rFonts w:ascii="Times New Roman" w:hAnsi="Times New Roman" w:cs="Times New Roman"/>
          <w:sz w:val="26"/>
          <w:szCs w:val="26"/>
        </w:rPr>
        <w:t>по идентификации опасностей и оценки рисков.</w:t>
      </w:r>
    </w:p>
    <w:p w14:paraId="14C82981" w14:textId="0C191782" w:rsidR="00D14CAE" w:rsidRPr="0078189D" w:rsidRDefault="00474BC1" w:rsidP="007F259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организации н</w:t>
      </w:r>
      <w:r w:rsidR="00D14CAE" w:rsidRPr="0078189D">
        <w:rPr>
          <w:rFonts w:ascii="Times New Roman" w:hAnsi="Times New Roman" w:cs="Times New Roman"/>
          <w:sz w:val="26"/>
          <w:szCs w:val="26"/>
        </w:rPr>
        <w:t>азнач</w:t>
      </w:r>
      <w:r w:rsidR="000B49C9" w:rsidRPr="0078189D">
        <w:rPr>
          <w:rFonts w:ascii="Times New Roman" w:hAnsi="Times New Roman" w:cs="Times New Roman"/>
          <w:sz w:val="26"/>
          <w:szCs w:val="26"/>
        </w:rPr>
        <w:t>аются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 xml:space="preserve">и </w:t>
      </w:r>
      <w:r w:rsidR="00D14CAE" w:rsidRPr="0078189D">
        <w:rPr>
          <w:rFonts w:ascii="Times New Roman" w:hAnsi="Times New Roman" w:cs="Times New Roman"/>
          <w:sz w:val="26"/>
          <w:szCs w:val="26"/>
        </w:rPr>
        <w:t>лиц</w:t>
      </w:r>
      <w:r w:rsidRPr="0078189D">
        <w:rPr>
          <w:rFonts w:ascii="Times New Roman" w:hAnsi="Times New Roman" w:cs="Times New Roman"/>
          <w:sz w:val="26"/>
          <w:szCs w:val="26"/>
        </w:rPr>
        <w:t>а</w:t>
      </w:r>
      <w:r w:rsidR="00D14CAE" w:rsidRPr="0078189D">
        <w:rPr>
          <w:rFonts w:ascii="Times New Roman" w:hAnsi="Times New Roman" w:cs="Times New Roman"/>
          <w:sz w:val="26"/>
          <w:szCs w:val="26"/>
        </w:rPr>
        <w:t>, ответственны</w:t>
      </w:r>
      <w:r w:rsidRPr="0078189D">
        <w:rPr>
          <w:rFonts w:ascii="Times New Roman" w:hAnsi="Times New Roman" w:cs="Times New Roman"/>
          <w:sz w:val="26"/>
          <w:szCs w:val="26"/>
        </w:rPr>
        <w:t>е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за проведение внутреннего аудита</w:t>
      </w:r>
      <w:r w:rsidR="00CA3919" w:rsidRPr="0078189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F31CE" w:rsidRPr="0078189D">
        <w:rPr>
          <w:rFonts w:ascii="Times New Roman" w:hAnsi="Times New Roman" w:cs="Times New Roman"/>
          <w:sz w:val="26"/>
          <w:szCs w:val="26"/>
        </w:rPr>
        <w:t>-</w:t>
      </w:r>
      <w:r w:rsidR="00CA3919" w:rsidRPr="0078189D">
        <w:rPr>
          <w:rFonts w:ascii="Times New Roman" w:hAnsi="Times New Roman" w:cs="Times New Roman"/>
          <w:sz w:val="26"/>
          <w:szCs w:val="26"/>
        </w:rPr>
        <w:t xml:space="preserve"> проверки)</w:t>
      </w:r>
      <w:r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D14CAE" w:rsidRPr="0078189D">
        <w:rPr>
          <w:rFonts w:ascii="Times New Roman" w:hAnsi="Times New Roman" w:cs="Times New Roman"/>
          <w:sz w:val="26"/>
          <w:szCs w:val="26"/>
        </w:rPr>
        <w:t>системы управления профессиональными рисками, обеспеч</w:t>
      </w:r>
      <w:r w:rsidR="000B49C9" w:rsidRPr="0078189D">
        <w:rPr>
          <w:rFonts w:ascii="Times New Roman" w:hAnsi="Times New Roman" w:cs="Times New Roman"/>
          <w:sz w:val="26"/>
          <w:szCs w:val="26"/>
        </w:rPr>
        <w:t>ивается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создание группы специалистов для проведения на постоянной основе </w:t>
      </w:r>
      <w:r w:rsidR="00CA3919" w:rsidRPr="0078189D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D14CAE" w:rsidRPr="0078189D">
        <w:rPr>
          <w:rFonts w:ascii="Times New Roman" w:hAnsi="Times New Roman" w:cs="Times New Roman"/>
          <w:sz w:val="26"/>
          <w:szCs w:val="26"/>
        </w:rPr>
        <w:t>и подготовки объективной информации для проведения анализа системы управления профессиональными рисками со стороны</w:t>
      </w:r>
      <w:r w:rsidR="00041776" w:rsidRPr="0078189D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D14CAE" w:rsidRPr="0078189D">
        <w:rPr>
          <w:rFonts w:ascii="Times New Roman" w:hAnsi="Times New Roman" w:cs="Times New Roman"/>
          <w:sz w:val="26"/>
          <w:szCs w:val="26"/>
        </w:rPr>
        <w:t>.</w:t>
      </w:r>
    </w:p>
    <w:p w14:paraId="5DED0218" w14:textId="784A1829" w:rsidR="00D14CAE" w:rsidRPr="0078189D" w:rsidRDefault="00041776" w:rsidP="007F259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У</w:t>
      </w:r>
      <w:r w:rsidR="00D14CAE" w:rsidRPr="0078189D">
        <w:rPr>
          <w:rFonts w:ascii="Times New Roman" w:hAnsi="Times New Roman" w:cs="Times New Roman"/>
          <w:sz w:val="26"/>
          <w:szCs w:val="26"/>
        </w:rPr>
        <w:t>стан</w:t>
      </w:r>
      <w:r w:rsidR="000B49C9" w:rsidRPr="0078189D">
        <w:rPr>
          <w:rFonts w:ascii="Times New Roman" w:hAnsi="Times New Roman" w:cs="Times New Roman"/>
          <w:sz w:val="26"/>
          <w:szCs w:val="26"/>
        </w:rPr>
        <w:t>а</w:t>
      </w:r>
      <w:r w:rsidR="00D14CAE" w:rsidRPr="0078189D">
        <w:rPr>
          <w:rFonts w:ascii="Times New Roman" w:hAnsi="Times New Roman" w:cs="Times New Roman"/>
          <w:sz w:val="26"/>
          <w:szCs w:val="26"/>
        </w:rPr>
        <w:t>в</w:t>
      </w:r>
      <w:r w:rsidRPr="0078189D">
        <w:rPr>
          <w:rFonts w:ascii="Times New Roman" w:hAnsi="Times New Roman" w:cs="Times New Roman"/>
          <w:sz w:val="26"/>
          <w:szCs w:val="26"/>
        </w:rPr>
        <w:t>л</w:t>
      </w:r>
      <w:r w:rsidR="000B49C9" w:rsidRPr="0078189D">
        <w:rPr>
          <w:rFonts w:ascii="Times New Roman" w:hAnsi="Times New Roman" w:cs="Times New Roman"/>
          <w:sz w:val="26"/>
          <w:szCs w:val="26"/>
        </w:rPr>
        <w:t>иваются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обязанности всех лиц, на которых возложена ответственность по управлению рисками в структурных подразделениях, а также в зонах выполнения работ, с учетом законодательных, нормативных и других требований, применимым к организации.</w:t>
      </w:r>
    </w:p>
    <w:p w14:paraId="68763074" w14:textId="478172D3" w:rsidR="00D14CAE" w:rsidRPr="000E546F" w:rsidRDefault="005B7132" w:rsidP="007F259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У</w:t>
      </w:r>
      <w:r w:rsidR="00D14CAE" w:rsidRPr="0078189D">
        <w:rPr>
          <w:rFonts w:ascii="Times New Roman" w:hAnsi="Times New Roman" w:cs="Times New Roman"/>
          <w:sz w:val="26"/>
          <w:szCs w:val="26"/>
        </w:rPr>
        <w:t>стан</w:t>
      </w:r>
      <w:r w:rsidR="000B49C9" w:rsidRPr="0078189D">
        <w:rPr>
          <w:rFonts w:ascii="Times New Roman" w:hAnsi="Times New Roman" w:cs="Times New Roman"/>
          <w:sz w:val="26"/>
          <w:szCs w:val="26"/>
        </w:rPr>
        <w:t>а</w:t>
      </w:r>
      <w:r w:rsidR="00D14CAE" w:rsidRPr="0078189D">
        <w:rPr>
          <w:rFonts w:ascii="Times New Roman" w:hAnsi="Times New Roman" w:cs="Times New Roman"/>
          <w:sz w:val="26"/>
          <w:szCs w:val="26"/>
        </w:rPr>
        <w:t>в</w:t>
      </w:r>
      <w:r w:rsidRPr="0078189D">
        <w:rPr>
          <w:rFonts w:ascii="Times New Roman" w:hAnsi="Times New Roman" w:cs="Times New Roman"/>
          <w:sz w:val="26"/>
          <w:szCs w:val="26"/>
        </w:rPr>
        <w:t>л</w:t>
      </w:r>
      <w:r w:rsidR="000B49C9" w:rsidRPr="0078189D">
        <w:rPr>
          <w:rFonts w:ascii="Times New Roman" w:hAnsi="Times New Roman" w:cs="Times New Roman"/>
          <w:sz w:val="26"/>
          <w:szCs w:val="26"/>
        </w:rPr>
        <w:t>иваются</w:t>
      </w:r>
      <w:r w:rsidR="00D14CAE" w:rsidRPr="0078189D">
        <w:rPr>
          <w:rFonts w:ascii="Times New Roman" w:hAnsi="Times New Roman" w:cs="Times New Roman"/>
          <w:sz w:val="26"/>
          <w:szCs w:val="26"/>
        </w:rPr>
        <w:t xml:space="preserve"> обязанности лица, ответственного за организацию и проведение наблюдения за</w:t>
      </w:r>
      <w:r w:rsidR="00D14CAE" w:rsidRPr="000E546F">
        <w:rPr>
          <w:rFonts w:ascii="Times New Roman" w:hAnsi="Times New Roman" w:cs="Times New Roman"/>
          <w:sz w:val="26"/>
          <w:szCs w:val="26"/>
        </w:rPr>
        <w:t xml:space="preserve"> состоянием здоровья работников, как в рамках периодических медицинских осмотров (</w:t>
      </w:r>
      <w:r w:rsidR="00D14CAE" w:rsidRPr="00D32348">
        <w:rPr>
          <w:rFonts w:ascii="Times New Roman" w:hAnsi="Times New Roman" w:cs="Times New Roman"/>
          <w:sz w:val="26"/>
          <w:szCs w:val="26"/>
        </w:rPr>
        <w:t>обследования</w:t>
      </w:r>
      <w:r w:rsidR="00751B84" w:rsidRPr="00D32348">
        <w:rPr>
          <w:rFonts w:ascii="Times New Roman" w:hAnsi="Times New Roman" w:cs="Times New Roman"/>
          <w:sz w:val="26"/>
          <w:szCs w:val="26"/>
        </w:rPr>
        <w:t>(й)</w:t>
      </w:r>
      <w:r w:rsidR="00D14CAE" w:rsidRPr="00D32348">
        <w:rPr>
          <w:rFonts w:ascii="Times New Roman" w:hAnsi="Times New Roman" w:cs="Times New Roman"/>
          <w:sz w:val="26"/>
          <w:szCs w:val="26"/>
        </w:rPr>
        <w:t>),</w:t>
      </w:r>
      <w:r w:rsidR="00D14CAE" w:rsidRPr="000E546F">
        <w:rPr>
          <w:rFonts w:ascii="Times New Roman" w:hAnsi="Times New Roman" w:cs="Times New Roman"/>
          <w:sz w:val="26"/>
          <w:szCs w:val="26"/>
        </w:rPr>
        <w:t xml:space="preserve"> по оценке состояния здоровья работников для обнаружения и идентификации отклонений от нормы.</w:t>
      </w:r>
    </w:p>
    <w:p w14:paraId="3FD89E9B" w14:textId="77777777" w:rsidR="00D14CAE" w:rsidRPr="000E546F" w:rsidRDefault="00D14CAE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FF93916" w14:textId="62E0745E" w:rsidR="00ED162E" w:rsidRPr="0078189D" w:rsidRDefault="00B56479" w:rsidP="004202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89D">
        <w:rPr>
          <w:rFonts w:ascii="Times New Roman" w:hAnsi="Times New Roman" w:cs="Times New Roman"/>
          <w:b/>
          <w:sz w:val="26"/>
          <w:szCs w:val="26"/>
        </w:rPr>
        <w:t>О</w:t>
      </w:r>
      <w:r w:rsidR="0023464F" w:rsidRPr="0078189D">
        <w:rPr>
          <w:rFonts w:ascii="Times New Roman" w:hAnsi="Times New Roman" w:cs="Times New Roman"/>
          <w:b/>
          <w:sz w:val="26"/>
          <w:szCs w:val="26"/>
        </w:rPr>
        <w:t>рганизаци</w:t>
      </w:r>
      <w:r w:rsidRPr="0078189D">
        <w:rPr>
          <w:rFonts w:ascii="Times New Roman" w:hAnsi="Times New Roman" w:cs="Times New Roman"/>
          <w:b/>
          <w:sz w:val="26"/>
          <w:szCs w:val="26"/>
        </w:rPr>
        <w:t>я</w:t>
      </w:r>
      <w:r w:rsidR="0023464F" w:rsidRPr="0078189D">
        <w:rPr>
          <w:rFonts w:ascii="Times New Roman" w:hAnsi="Times New Roman" w:cs="Times New Roman"/>
          <w:b/>
          <w:sz w:val="26"/>
          <w:szCs w:val="26"/>
        </w:rPr>
        <w:t xml:space="preserve"> и внедрени</w:t>
      </w:r>
      <w:r w:rsidRPr="0078189D">
        <w:rPr>
          <w:rFonts w:ascii="Times New Roman" w:hAnsi="Times New Roman" w:cs="Times New Roman"/>
          <w:b/>
          <w:sz w:val="26"/>
          <w:szCs w:val="26"/>
        </w:rPr>
        <w:t>е</w:t>
      </w:r>
      <w:r w:rsidR="0023464F" w:rsidRPr="0078189D">
        <w:rPr>
          <w:rFonts w:ascii="Times New Roman" w:hAnsi="Times New Roman" w:cs="Times New Roman"/>
          <w:b/>
          <w:sz w:val="26"/>
          <w:szCs w:val="26"/>
        </w:rPr>
        <w:t xml:space="preserve"> процедур системы управления профессиональными рисками</w:t>
      </w:r>
    </w:p>
    <w:p w14:paraId="7BC0B848" w14:textId="6BAA9732" w:rsidR="00B56479" w:rsidRPr="0078189D" w:rsidRDefault="00B56479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257D3299" w14:textId="19BEE872" w:rsidR="00B56479" w:rsidRPr="0078189D" w:rsidRDefault="00B56479" w:rsidP="007F25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в рамках системы управления профессиональными рисками обеспечива</w:t>
      </w:r>
      <w:r w:rsidR="001A498C" w:rsidRPr="0078189D">
        <w:rPr>
          <w:rFonts w:ascii="Times New Roman" w:hAnsi="Times New Roman" w:cs="Times New Roman"/>
          <w:sz w:val="26"/>
          <w:szCs w:val="26"/>
        </w:rPr>
        <w:t>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функционирование следующих процедур:</w:t>
      </w:r>
    </w:p>
    <w:p w14:paraId="563ABB1C" w14:textId="77777777" w:rsidR="00B56479" w:rsidRPr="0078189D" w:rsidRDefault="00B56479" w:rsidP="007F259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обучения и подготовки персонала;</w:t>
      </w:r>
    </w:p>
    <w:p w14:paraId="2629105E" w14:textId="77777777" w:rsidR="00B56479" w:rsidRPr="0078189D" w:rsidRDefault="00B56479" w:rsidP="007F259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идентификации опасностей и оценки профессиональных рисков;</w:t>
      </w:r>
    </w:p>
    <w:p w14:paraId="1065AEE8" w14:textId="77777777" w:rsidR="00B56479" w:rsidRPr="0078189D" w:rsidRDefault="00B56479" w:rsidP="007F259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управления профессиональными рисками;</w:t>
      </w:r>
    </w:p>
    <w:p w14:paraId="27F3BC12" w14:textId="77777777" w:rsidR="00B56479" w:rsidRPr="0078189D" w:rsidRDefault="00B56479" w:rsidP="007F259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документирования системы управления профессиональными рисками;</w:t>
      </w:r>
    </w:p>
    <w:p w14:paraId="4C82C472" w14:textId="77777777" w:rsidR="00B56479" w:rsidRPr="0078189D" w:rsidRDefault="00B56479" w:rsidP="007F259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информирования работников и их участия;</w:t>
      </w:r>
    </w:p>
    <w:p w14:paraId="4B2BD2BD" w14:textId="394235CA" w:rsidR="00B56479" w:rsidRPr="000E546F" w:rsidRDefault="00B56479" w:rsidP="007F259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по</w:t>
      </w:r>
      <w:r w:rsidRPr="000E546F">
        <w:rPr>
          <w:rFonts w:ascii="Times New Roman" w:hAnsi="Times New Roman" w:cs="Times New Roman"/>
          <w:sz w:val="26"/>
          <w:szCs w:val="26"/>
        </w:rPr>
        <w:t>дготовки к аварийным ситуациям и реагирования на них</w:t>
      </w:r>
      <w:r w:rsidR="00AB2DD7" w:rsidRPr="000E54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C330BE" w14:textId="77777777" w:rsidR="00B56479" w:rsidRPr="004202BB" w:rsidRDefault="00B56479" w:rsidP="007F2598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14:paraId="52B47BF7" w14:textId="1CB8241D" w:rsidR="00BB0B41" w:rsidRPr="004202BB" w:rsidRDefault="001939C4" w:rsidP="004202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02BB">
        <w:rPr>
          <w:rFonts w:ascii="Times New Roman" w:hAnsi="Times New Roman" w:cs="Times New Roman"/>
          <w:bCs/>
          <w:sz w:val="26"/>
          <w:szCs w:val="26"/>
        </w:rPr>
        <w:t>П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>роцедур</w:t>
      </w:r>
      <w:r w:rsidRPr="004202BB">
        <w:rPr>
          <w:rFonts w:ascii="Times New Roman" w:hAnsi="Times New Roman" w:cs="Times New Roman"/>
          <w:bCs/>
          <w:sz w:val="26"/>
          <w:szCs w:val="26"/>
        </w:rPr>
        <w:t>а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 xml:space="preserve"> обучения и подготовки персонала</w:t>
      </w:r>
    </w:p>
    <w:p w14:paraId="5F4E3F1B" w14:textId="00A918A4" w:rsidR="001939C4" w:rsidRPr="0078189D" w:rsidRDefault="001939C4" w:rsidP="007F25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2AB45A" w14:textId="5786E3D0" w:rsidR="001939C4" w:rsidRPr="0078189D" w:rsidRDefault="001939C4" w:rsidP="007F259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Обучение и (или) подготовка, как и</w:t>
      </w:r>
      <w:r w:rsidR="00154733" w:rsidRPr="0078189D">
        <w:rPr>
          <w:rFonts w:ascii="Times New Roman" w:hAnsi="Times New Roman" w:cs="Times New Roman"/>
          <w:sz w:val="26"/>
          <w:szCs w:val="26"/>
        </w:rPr>
        <w:t xml:space="preserve"> другие планируемые мероприятия, </w:t>
      </w:r>
      <w:r w:rsidRPr="0078189D">
        <w:rPr>
          <w:rFonts w:ascii="Times New Roman" w:hAnsi="Times New Roman" w:cs="Times New Roman"/>
          <w:sz w:val="26"/>
          <w:szCs w:val="26"/>
        </w:rPr>
        <w:t xml:space="preserve">направлены на достижение соответствия необходимому уровню компетентности </w:t>
      </w:r>
      <w:r w:rsidRPr="0078189D">
        <w:rPr>
          <w:rFonts w:ascii="Times New Roman" w:hAnsi="Times New Roman" w:cs="Times New Roman"/>
          <w:sz w:val="26"/>
          <w:szCs w:val="26"/>
        </w:rPr>
        <w:lastRenderedPageBreak/>
        <w:t>работников и на повышение осведомленности персонала организации в вопросах работы системы управления охраной труда в каждой ее части.</w:t>
      </w:r>
    </w:p>
    <w:p w14:paraId="3255C1E1" w14:textId="07247C6D" w:rsidR="001939C4" w:rsidRPr="0078189D" w:rsidRDefault="001939C4" w:rsidP="007F259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Любое лицо, участвующее в принятии управленческих решений, которые могут повлиять на профессиональную безопасность и здоровье работников организации, должно быть подготовленным и компетентным, имеющим соответствующее образование и (или) подготовку, проводимую в соответствии с порядком,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72230DBD" w14:textId="48E1EB0E" w:rsidR="001939C4" w:rsidRPr="0078189D" w:rsidRDefault="001939C4" w:rsidP="007F259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</w:t>
      </w:r>
      <w:r w:rsidR="00C918D3" w:rsidRPr="0078189D">
        <w:rPr>
          <w:rFonts w:ascii="Times New Roman" w:hAnsi="Times New Roman" w:cs="Times New Roman"/>
          <w:sz w:val="26"/>
          <w:szCs w:val="26"/>
        </w:rPr>
        <w:t>организации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специально учитыва</w:t>
      </w:r>
      <w:r w:rsidR="000B2207" w:rsidRPr="0078189D">
        <w:rPr>
          <w:rFonts w:ascii="Times New Roman" w:hAnsi="Times New Roman" w:cs="Times New Roman"/>
          <w:sz w:val="26"/>
          <w:szCs w:val="26"/>
        </w:rPr>
        <w:t>ются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требования к компетентности тех лиц, которые выполня</w:t>
      </w:r>
      <w:r w:rsidR="000B2207" w:rsidRPr="0078189D">
        <w:rPr>
          <w:rFonts w:ascii="Times New Roman" w:hAnsi="Times New Roman" w:cs="Times New Roman"/>
          <w:sz w:val="26"/>
          <w:szCs w:val="26"/>
        </w:rPr>
        <w:t>ю</w:t>
      </w:r>
      <w:r w:rsidRPr="0078189D">
        <w:rPr>
          <w:rFonts w:ascii="Times New Roman" w:hAnsi="Times New Roman" w:cs="Times New Roman"/>
          <w:sz w:val="26"/>
          <w:szCs w:val="26"/>
        </w:rPr>
        <w:t xml:space="preserve">т </w:t>
      </w:r>
      <w:r w:rsidR="000B2207" w:rsidRPr="0078189D">
        <w:rPr>
          <w:rFonts w:ascii="Times New Roman" w:hAnsi="Times New Roman" w:cs="Times New Roman"/>
          <w:sz w:val="26"/>
          <w:szCs w:val="26"/>
        </w:rPr>
        <w:t xml:space="preserve">такие </w:t>
      </w:r>
      <w:r w:rsidRPr="0078189D">
        <w:rPr>
          <w:rFonts w:ascii="Times New Roman" w:hAnsi="Times New Roman" w:cs="Times New Roman"/>
          <w:sz w:val="26"/>
          <w:szCs w:val="26"/>
        </w:rPr>
        <w:t>функции</w:t>
      </w:r>
      <w:r w:rsidR="000B2207" w:rsidRPr="0078189D">
        <w:rPr>
          <w:rFonts w:ascii="Times New Roman" w:hAnsi="Times New Roman" w:cs="Times New Roman"/>
          <w:sz w:val="26"/>
          <w:szCs w:val="26"/>
        </w:rPr>
        <w:t>, как</w:t>
      </w:r>
      <w:r w:rsidRPr="0078189D">
        <w:rPr>
          <w:rFonts w:ascii="Times New Roman" w:hAnsi="Times New Roman" w:cs="Times New Roman"/>
          <w:sz w:val="26"/>
          <w:szCs w:val="26"/>
        </w:rPr>
        <w:t>:</w:t>
      </w:r>
    </w:p>
    <w:p w14:paraId="1EFBC072" w14:textId="1FEB64FF" w:rsidR="000B2207" w:rsidRPr="0078189D" w:rsidRDefault="000B2207" w:rsidP="007F259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выполнение идентификации опасностей и оценки рисков;</w:t>
      </w:r>
    </w:p>
    <w:p w14:paraId="3B129507" w14:textId="2182FE82" w:rsidR="000B2207" w:rsidRPr="0078189D" w:rsidRDefault="000B2207" w:rsidP="007F259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выполнение работ по мониторингу системы управления профессиональными рисками;</w:t>
      </w:r>
    </w:p>
    <w:p w14:paraId="52EC0F8C" w14:textId="64BF250E" w:rsidR="000B2207" w:rsidRPr="0078189D" w:rsidRDefault="000B2207" w:rsidP="007F259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организация и проведение</w:t>
      </w:r>
      <w:r w:rsidR="00CA3919" w:rsidRPr="0078189D">
        <w:rPr>
          <w:rFonts w:ascii="Times New Roman" w:hAnsi="Times New Roman" w:cs="Times New Roman"/>
          <w:sz w:val="26"/>
          <w:szCs w:val="26"/>
        </w:rPr>
        <w:t xml:space="preserve"> внутренних проверок</w:t>
      </w:r>
      <w:r w:rsidRPr="0078189D">
        <w:rPr>
          <w:rFonts w:ascii="Times New Roman" w:hAnsi="Times New Roman" w:cs="Times New Roman"/>
          <w:sz w:val="26"/>
          <w:szCs w:val="26"/>
        </w:rPr>
        <w:t>;</w:t>
      </w:r>
    </w:p>
    <w:p w14:paraId="48E81C56" w14:textId="15BD4A7E" w:rsidR="000B2207" w:rsidRPr="0078189D" w:rsidRDefault="000B2207" w:rsidP="007F259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допуск персонала к работам, определенны</w:t>
      </w:r>
      <w:r w:rsidR="00117EB9" w:rsidRPr="0078189D">
        <w:rPr>
          <w:rFonts w:ascii="Times New Roman" w:hAnsi="Times New Roman" w:cs="Times New Roman"/>
          <w:sz w:val="26"/>
          <w:szCs w:val="26"/>
        </w:rPr>
        <w:t>х</w:t>
      </w:r>
      <w:r w:rsidRPr="0078189D">
        <w:rPr>
          <w:rFonts w:ascii="Times New Roman" w:hAnsi="Times New Roman" w:cs="Times New Roman"/>
          <w:sz w:val="26"/>
          <w:szCs w:val="26"/>
        </w:rPr>
        <w:t xml:space="preserve"> при оценке профессиональных рисков, как связанны</w:t>
      </w:r>
      <w:r w:rsidR="00117EB9" w:rsidRPr="0078189D">
        <w:rPr>
          <w:rFonts w:ascii="Times New Roman" w:hAnsi="Times New Roman" w:cs="Times New Roman"/>
          <w:sz w:val="26"/>
          <w:szCs w:val="26"/>
        </w:rPr>
        <w:t>х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 повышенной опасностью.</w:t>
      </w:r>
    </w:p>
    <w:p w14:paraId="0A5E270A" w14:textId="396A838A" w:rsidR="000B2207" w:rsidRPr="0078189D" w:rsidRDefault="00117EB9" w:rsidP="007F259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 подготовке Программ подготовки работников учитываются функции, выполняемые работниками с учетом их ответственности и полномочий, а также действия работников внешних организаций. Программы подготовки работников включают в себя обучающий материал по следующим вопросам:</w:t>
      </w:r>
    </w:p>
    <w:p w14:paraId="2417F9D4" w14:textId="77777777" w:rsidR="00117EB9" w:rsidRPr="0078189D" w:rsidRDefault="00117EB9" w:rsidP="007F259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порядок действий при возникновении аварийной ситуации, а также потенциальных последствиях отклонений от установленного технологического процесса;</w:t>
      </w:r>
    </w:p>
    <w:p w14:paraId="46D81068" w14:textId="77E36B8C" w:rsidR="00117EB9" w:rsidRPr="0078189D" w:rsidRDefault="00117EB9" w:rsidP="007F259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последствия действий работников и их поведения, связанные с профессиональными рисками для здоровья и безопасности;</w:t>
      </w:r>
    </w:p>
    <w:p w14:paraId="52F8A1AA" w14:textId="30AA85E9" w:rsidR="00117EB9" w:rsidRPr="0078189D" w:rsidRDefault="00117EB9" w:rsidP="007F259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необходимость выполнения обязательств и политики в области охраны труда, принятых в организации, а также процедур, установленных в рамках системы управления профессиональными рисками.</w:t>
      </w:r>
    </w:p>
    <w:p w14:paraId="55BBB95B" w14:textId="4DD05BC3" w:rsidR="00117EB9" w:rsidRPr="0078189D" w:rsidRDefault="00117EB9" w:rsidP="007F259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 xml:space="preserve">организован процесс повышения осведомленности в области обеспечения безопасных условий труда и </w:t>
      </w:r>
      <w:r w:rsidR="005B7132" w:rsidRPr="0078189D">
        <w:rPr>
          <w:rFonts w:ascii="Times New Roman" w:hAnsi="Times New Roman" w:cs="Times New Roman"/>
          <w:sz w:val="26"/>
          <w:szCs w:val="26"/>
        </w:rPr>
        <w:t xml:space="preserve">охраны </w:t>
      </w:r>
      <w:r w:rsidRPr="0078189D">
        <w:rPr>
          <w:rFonts w:ascii="Times New Roman" w:hAnsi="Times New Roman" w:cs="Times New Roman"/>
          <w:sz w:val="26"/>
          <w:szCs w:val="26"/>
        </w:rPr>
        <w:t>здоровья работников внешних организаций.</w:t>
      </w:r>
    </w:p>
    <w:p w14:paraId="4F32973A" w14:textId="77777777" w:rsidR="00B56479" w:rsidRPr="004202BB" w:rsidRDefault="00B56479" w:rsidP="007F2598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14:paraId="71049F00" w14:textId="2070BB55" w:rsidR="00BB0B41" w:rsidRPr="004202BB" w:rsidRDefault="003934B2" w:rsidP="004202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_Hlk45827824"/>
      <w:r w:rsidRPr="004202BB">
        <w:rPr>
          <w:rFonts w:ascii="Times New Roman" w:hAnsi="Times New Roman" w:cs="Times New Roman"/>
          <w:bCs/>
          <w:sz w:val="26"/>
          <w:szCs w:val="26"/>
        </w:rPr>
        <w:t>П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>роцедур</w:t>
      </w:r>
      <w:r w:rsidRPr="004202BB">
        <w:rPr>
          <w:rFonts w:ascii="Times New Roman" w:hAnsi="Times New Roman" w:cs="Times New Roman"/>
          <w:bCs/>
          <w:sz w:val="26"/>
          <w:szCs w:val="26"/>
        </w:rPr>
        <w:t>а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 xml:space="preserve"> идентификации опасностей и оценки профессиональных рисков</w:t>
      </w:r>
      <w:bookmarkEnd w:id="9"/>
    </w:p>
    <w:p w14:paraId="1FCF5CA9" w14:textId="073592C7" w:rsidR="003934B2" w:rsidRPr="0078189D" w:rsidRDefault="003934B2" w:rsidP="007F25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4C9B02" w14:textId="08D94246" w:rsidR="003934B2" w:rsidRPr="0078189D" w:rsidRDefault="003934B2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При проведении процедуры идентификации опасностей и оценки профессиональных рисков 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="001A498C" w:rsidRPr="0078189D"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78189D">
        <w:rPr>
          <w:rFonts w:ascii="Times New Roman" w:hAnsi="Times New Roman" w:cs="Times New Roman"/>
          <w:sz w:val="26"/>
          <w:szCs w:val="26"/>
        </w:rPr>
        <w:t>учитыва</w:t>
      </w:r>
      <w:r w:rsidR="001A498C" w:rsidRPr="0078189D">
        <w:rPr>
          <w:rFonts w:ascii="Times New Roman" w:hAnsi="Times New Roman" w:cs="Times New Roman"/>
          <w:sz w:val="26"/>
          <w:szCs w:val="26"/>
        </w:rPr>
        <w:t>ться</w:t>
      </w:r>
      <w:r w:rsidRPr="0078189D">
        <w:rPr>
          <w:rFonts w:ascii="Times New Roman" w:hAnsi="Times New Roman" w:cs="Times New Roman"/>
          <w:sz w:val="26"/>
          <w:szCs w:val="26"/>
        </w:rPr>
        <w:t>:</w:t>
      </w:r>
    </w:p>
    <w:p w14:paraId="11AE186A" w14:textId="35647DDA" w:rsidR="003934B2" w:rsidRPr="0078189D" w:rsidRDefault="003934B2" w:rsidP="007F259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повседневн</w:t>
      </w:r>
      <w:r w:rsidR="00B852D1" w:rsidRPr="0078189D">
        <w:rPr>
          <w:rFonts w:ascii="Times New Roman" w:hAnsi="Times New Roman" w:cs="Times New Roman"/>
          <w:sz w:val="26"/>
          <w:szCs w:val="26"/>
        </w:rPr>
        <w:t>ая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(стандартн</w:t>
      </w:r>
      <w:r w:rsidR="00B852D1" w:rsidRPr="0078189D">
        <w:rPr>
          <w:rFonts w:ascii="Times New Roman" w:hAnsi="Times New Roman" w:cs="Times New Roman"/>
          <w:sz w:val="26"/>
          <w:szCs w:val="26"/>
        </w:rPr>
        <w:t>ая</w:t>
      </w:r>
      <w:r w:rsidRPr="0078189D">
        <w:rPr>
          <w:rFonts w:ascii="Times New Roman" w:hAnsi="Times New Roman" w:cs="Times New Roman"/>
          <w:sz w:val="26"/>
          <w:szCs w:val="26"/>
        </w:rPr>
        <w:t>, обычн</w:t>
      </w:r>
      <w:r w:rsidR="00B852D1" w:rsidRPr="0078189D">
        <w:rPr>
          <w:rFonts w:ascii="Times New Roman" w:hAnsi="Times New Roman" w:cs="Times New Roman"/>
          <w:sz w:val="26"/>
          <w:szCs w:val="26"/>
        </w:rPr>
        <w:t>ая</w:t>
      </w:r>
      <w:r w:rsidRPr="0078189D">
        <w:rPr>
          <w:rFonts w:ascii="Times New Roman" w:hAnsi="Times New Roman" w:cs="Times New Roman"/>
          <w:sz w:val="26"/>
          <w:szCs w:val="26"/>
        </w:rPr>
        <w:t>) и редко выполняем</w:t>
      </w:r>
      <w:r w:rsidR="00B852D1" w:rsidRPr="0078189D">
        <w:rPr>
          <w:rFonts w:ascii="Times New Roman" w:hAnsi="Times New Roman" w:cs="Times New Roman"/>
          <w:sz w:val="26"/>
          <w:szCs w:val="26"/>
        </w:rPr>
        <w:t>ая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деятельность работников, а также деятельность работников внешних организаций, имеющих доступ к зоне выполнения работ;</w:t>
      </w:r>
    </w:p>
    <w:p w14:paraId="5EEB53C0" w14:textId="77777777" w:rsidR="003934B2" w:rsidRPr="0078189D" w:rsidRDefault="003934B2" w:rsidP="007F259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человеческий фактор при выполнении профессиональной деятельности работниками (возможность операционной ошибки, утомление </w:t>
      </w:r>
      <w:r w:rsidRPr="0078189D">
        <w:rPr>
          <w:rFonts w:ascii="Times New Roman" w:hAnsi="Times New Roman" w:cs="Times New Roman"/>
          <w:sz w:val="26"/>
          <w:szCs w:val="26"/>
        </w:rPr>
        <w:lastRenderedPageBreak/>
        <w:t>вследствие высокого напряжения, ошибки при часто повторяющихся действиях и др.);</w:t>
      </w:r>
    </w:p>
    <w:p w14:paraId="04F8E444" w14:textId="32AB3F90" w:rsidR="003934B2" w:rsidRPr="0078189D" w:rsidRDefault="003934B2" w:rsidP="007F259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выявленные, как вблизи, так и вне зоны выполнения работ, которые способны неблагоприятно повлиять на здоровье и безопасность работников, включая работников внешних организаций;</w:t>
      </w:r>
    </w:p>
    <w:p w14:paraId="5B59AD50" w14:textId="1A960BAE" w:rsidR="003934B2" w:rsidRPr="0078189D" w:rsidRDefault="003934B2" w:rsidP="007F259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инфраструктур</w:t>
      </w:r>
      <w:r w:rsidR="00B852D1" w:rsidRPr="0078189D">
        <w:rPr>
          <w:rFonts w:ascii="Times New Roman" w:hAnsi="Times New Roman" w:cs="Times New Roman"/>
          <w:sz w:val="26"/>
          <w:szCs w:val="26"/>
        </w:rPr>
        <w:t>а</w:t>
      </w:r>
      <w:r w:rsidRPr="0078189D">
        <w:rPr>
          <w:rFonts w:ascii="Times New Roman" w:hAnsi="Times New Roman" w:cs="Times New Roman"/>
          <w:sz w:val="26"/>
          <w:szCs w:val="26"/>
        </w:rPr>
        <w:t>, оборудование и материалы, находящиеся в зоне выполнения работ, вне зависимости от того, кем они предоставлены;</w:t>
      </w:r>
    </w:p>
    <w:p w14:paraId="1A5AC123" w14:textId="07A777D0" w:rsidR="003934B2" w:rsidRPr="0078189D" w:rsidRDefault="003934B2" w:rsidP="007F259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изменения или предполагаемые изменения видов деятельности и технологических процессов;</w:t>
      </w:r>
    </w:p>
    <w:p w14:paraId="56BE1F75" w14:textId="69EE94A2" w:rsidR="003934B2" w:rsidRPr="0078189D" w:rsidRDefault="003934B2" w:rsidP="007F259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проекты зоны выполнения работ, технологические процессы, сооружения, машины, технологическое оборудование и организацию работ.</w:t>
      </w:r>
    </w:p>
    <w:p w14:paraId="3FBC9C6E" w14:textId="62C93F5D" w:rsidR="00090FE3" w:rsidRPr="0078189D" w:rsidRDefault="00090FE3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Идентификаци</w:t>
      </w:r>
      <w:r w:rsidR="001A498C" w:rsidRPr="0078189D">
        <w:rPr>
          <w:rFonts w:ascii="Times New Roman" w:hAnsi="Times New Roman" w:cs="Times New Roman"/>
          <w:sz w:val="26"/>
          <w:szCs w:val="26"/>
        </w:rPr>
        <w:t>ю</w:t>
      </w:r>
      <w:r w:rsidRPr="0078189D">
        <w:rPr>
          <w:rFonts w:ascii="Times New Roman" w:hAnsi="Times New Roman" w:cs="Times New Roman"/>
          <w:sz w:val="26"/>
          <w:szCs w:val="26"/>
        </w:rPr>
        <w:t xml:space="preserve"> опасностей, представляющих угрозу жизни и здоровью работников, и составление их перечня осуществля</w:t>
      </w:r>
      <w:r w:rsidR="001A498C" w:rsidRPr="0078189D">
        <w:rPr>
          <w:rFonts w:ascii="Times New Roman" w:hAnsi="Times New Roman" w:cs="Times New Roman"/>
          <w:sz w:val="26"/>
          <w:szCs w:val="26"/>
        </w:rPr>
        <w:t>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 организации с привлечением </w:t>
      </w:r>
      <w:r w:rsidR="00CA28C6" w:rsidRPr="0078189D">
        <w:rPr>
          <w:rFonts w:ascii="Times New Roman" w:hAnsi="Times New Roman" w:cs="Times New Roman"/>
          <w:sz w:val="26"/>
          <w:szCs w:val="26"/>
        </w:rPr>
        <w:t>лиц, ответственных за проведение соответствующих мероприятий</w:t>
      </w:r>
      <w:r w:rsidRPr="0078189D">
        <w:rPr>
          <w:rFonts w:ascii="Times New Roman" w:hAnsi="Times New Roman" w:cs="Times New Roman"/>
          <w:sz w:val="26"/>
          <w:szCs w:val="26"/>
        </w:rPr>
        <w:t xml:space="preserve">, </w:t>
      </w:r>
      <w:r w:rsidR="00CA28C6" w:rsidRPr="0078189D">
        <w:rPr>
          <w:rFonts w:ascii="Times New Roman" w:hAnsi="Times New Roman" w:cs="Times New Roman"/>
          <w:sz w:val="26"/>
          <w:szCs w:val="26"/>
        </w:rPr>
        <w:t xml:space="preserve">с учетом мнения работников, которых необходимо привлечь к процессу идентификации. </w:t>
      </w:r>
    </w:p>
    <w:p w14:paraId="65FEBE73" w14:textId="4E962ACC" w:rsidR="003934B2" w:rsidRPr="0078189D" w:rsidRDefault="00090FE3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качестве опасностей, представляющих угрозу жизни и здоровью работников, в организации</w:t>
      </w:r>
      <w:r w:rsidR="00C918D3" w:rsidRPr="0078189D">
        <w:rPr>
          <w:rFonts w:ascii="Times New Roman" w:hAnsi="Times New Roman" w:cs="Times New Roman"/>
          <w:sz w:val="26"/>
          <w:szCs w:val="26"/>
        </w:rPr>
        <w:t>,</w:t>
      </w:r>
      <w:r w:rsidRPr="0078189D">
        <w:rPr>
          <w:rFonts w:ascii="Times New Roman" w:hAnsi="Times New Roman" w:cs="Times New Roman"/>
          <w:sz w:val="26"/>
          <w:szCs w:val="26"/>
        </w:rPr>
        <w:t xml:space="preserve"> исходя из специфики деятельности</w:t>
      </w:r>
      <w:r w:rsidR="00C918D3" w:rsidRPr="0078189D">
        <w:rPr>
          <w:rFonts w:ascii="Times New Roman" w:hAnsi="Times New Roman" w:cs="Times New Roman"/>
          <w:sz w:val="26"/>
          <w:szCs w:val="26"/>
        </w:rPr>
        <w:t>,</w:t>
      </w:r>
      <w:r w:rsidRPr="0078189D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1A498C" w:rsidRPr="0078189D">
        <w:rPr>
          <w:rFonts w:ascii="Times New Roman" w:hAnsi="Times New Roman" w:cs="Times New Roman"/>
          <w:sz w:val="26"/>
          <w:szCs w:val="26"/>
        </w:rPr>
        <w:t>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следующие опасности:</w:t>
      </w:r>
    </w:p>
    <w:p w14:paraId="06495665" w14:textId="51599BBF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Механические опасности:</w:t>
      </w:r>
    </w:p>
    <w:p w14:paraId="5CC2D277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14:paraId="391108E1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14:paraId="5D8E7DEC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падения из-за внезапного появления на пути следования большого перепада высот;</w:t>
      </w:r>
    </w:p>
    <w:p w14:paraId="3E81ACF0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удара;</w:t>
      </w:r>
    </w:p>
    <w:p w14:paraId="0FD443BD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быть уколотым или проткнутым в результате воздействия движущихся колющих частей механизмов, машин;</w:t>
      </w:r>
    </w:p>
    <w:p w14:paraId="5D376740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натыкания на неподвижную колющую поверхность (острие);</w:t>
      </w:r>
    </w:p>
    <w:p w14:paraId="3180E7EE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запутаться, в том числе в растянутых по полу сварочных проводах, тросах, нитях;</w:t>
      </w:r>
    </w:p>
    <w:p w14:paraId="394E5B98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затягивания или попадания в ловушку;</w:t>
      </w:r>
    </w:p>
    <w:p w14:paraId="0E1CB0A9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затягивания в подвижные части машин и механизмов;</w:t>
      </w:r>
    </w:p>
    <w:p w14:paraId="7DB20015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наматывания волос, частей одежды, средств индивидуальной защиты;</w:t>
      </w:r>
    </w:p>
    <w:p w14:paraId="30BA2AC7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жидкости под давлением при выбросе (прорыве);</w:t>
      </w:r>
    </w:p>
    <w:p w14:paraId="7107E596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газа под давлением при выбросе (прорыве);</w:t>
      </w:r>
    </w:p>
    <w:p w14:paraId="56FFAEC4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механического упругого элемента;</w:t>
      </w:r>
    </w:p>
    <w:p w14:paraId="29E07809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опасность травмирования от трения или абразивного воздействия при соприкосновении;</w:t>
      </w:r>
    </w:p>
    <w:p w14:paraId="2369BB27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14:paraId="2A3D7E64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падения груза;</w:t>
      </w:r>
    </w:p>
    <w:p w14:paraId="14269726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разрезания, отрезания от воздействия острых кромок при контакте с незащищенными участками тела;</w:t>
      </w:r>
    </w:p>
    <w:p w14:paraId="278157F6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14:paraId="281832F7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воздействия режущих инструментов (дисковые ножи, дисковые пилы);</w:t>
      </w:r>
    </w:p>
    <w:p w14:paraId="4367E2DB" w14:textId="77777777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разрыва;</w:t>
      </w:r>
    </w:p>
    <w:p w14:paraId="75B8D02A" w14:textId="647B7161" w:rsidR="00BB14B5" w:rsidRPr="0078189D" w:rsidRDefault="00BB14B5" w:rsidP="007F259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сооружений.</w:t>
      </w:r>
    </w:p>
    <w:p w14:paraId="3187FAE0" w14:textId="6EB9729F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Электрические опасности:</w:t>
      </w:r>
    </w:p>
    <w:p w14:paraId="4AEE40E3" w14:textId="77777777" w:rsidR="00BB14B5" w:rsidRPr="0078189D" w:rsidRDefault="00BB14B5" w:rsidP="007F259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14:paraId="313C18FC" w14:textId="77777777" w:rsidR="00BB14B5" w:rsidRPr="0078189D" w:rsidRDefault="00BB14B5" w:rsidP="007F259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14:paraId="69975130" w14:textId="77777777" w:rsidR="00BB14B5" w:rsidRPr="0078189D" w:rsidRDefault="00BB14B5" w:rsidP="007F259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поражения электростатическим зарядом;</w:t>
      </w:r>
    </w:p>
    <w:p w14:paraId="6D128FE0" w14:textId="77777777" w:rsidR="00BB14B5" w:rsidRPr="0078189D" w:rsidRDefault="00BB14B5" w:rsidP="007F259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поражения током от наведенного напряжения на рабочем месте;</w:t>
      </w:r>
    </w:p>
    <w:p w14:paraId="7C2684B9" w14:textId="77777777" w:rsidR="00BB14B5" w:rsidRPr="0078189D" w:rsidRDefault="00BB14B5" w:rsidP="007F259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поражения вследствие возникновения электрической дуги;</w:t>
      </w:r>
    </w:p>
    <w:p w14:paraId="6CBEB340" w14:textId="77777777" w:rsidR="00BB14B5" w:rsidRPr="0078189D" w:rsidRDefault="00BB14B5" w:rsidP="007F259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поражения при прямом попадании молнии;</w:t>
      </w:r>
    </w:p>
    <w:p w14:paraId="5B6F3C8A" w14:textId="6D07744D" w:rsidR="00BB14B5" w:rsidRPr="0078189D" w:rsidRDefault="00BB14B5" w:rsidP="007F259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косвенного поражения молнией.</w:t>
      </w:r>
    </w:p>
    <w:p w14:paraId="146D810B" w14:textId="52058CE8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Термические опасности:</w:t>
      </w:r>
    </w:p>
    <w:p w14:paraId="09880795" w14:textId="77777777" w:rsidR="00BB14B5" w:rsidRPr="0078189D" w:rsidRDefault="00BB14B5" w:rsidP="007F259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ожога при контакте незащищенных частей тела с поверхностью предметов, имеющих высокую температуру;</w:t>
      </w:r>
    </w:p>
    <w:p w14:paraId="4297A6D6" w14:textId="77777777" w:rsidR="00BB14B5" w:rsidRPr="0078189D" w:rsidRDefault="00BB14B5" w:rsidP="007F259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14:paraId="4EE83310" w14:textId="77777777" w:rsidR="00BB14B5" w:rsidRPr="0078189D" w:rsidRDefault="00BB14B5" w:rsidP="007F259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ожога от воздействия открытого пламени;</w:t>
      </w:r>
    </w:p>
    <w:p w14:paraId="3CFBC60D" w14:textId="77777777" w:rsidR="00BB14B5" w:rsidRPr="0078189D" w:rsidRDefault="00BB14B5" w:rsidP="007F259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14:paraId="21E9C760" w14:textId="77777777" w:rsidR="00BB14B5" w:rsidRPr="0078189D" w:rsidRDefault="00BB14B5" w:rsidP="007F259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теплового удара от воздействия окружающих поверхностей оборудования, имеющих высокую температуру;</w:t>
      </w:r>
    </w:p>
    <w:p w14:paraId="209281DF" w14:textId="77777777" w:rsidR="00BB14B5" w:rsidRPr="0078189D" w:rsidRDefault="00BB14B5" w:rsidP="007F259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теплового удара при длительном нахождении вблизи открытого пламени;</w:t>
      </w:r>
    </w:p>
    <w:p w14:paraId="2F8D133E" w14:textId="77777777" w:rsidR="00BB14B5" w:rsidRPr="0078189D" w:rsidRDefault="00BB14B5" w:rsidP="007F259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опасность теплового удара при длительном нахождении в помещении с высокой температурой воздуха;</w:t>
      </w:r>
    </w:p>
    <w:p w14:paraId="5227F316" w14:textId="3CDD8A41" w:rsidR="00BB14B5" w:rsidRPr="0078189D" w:rsidRDefault="00B37EAC" w:rsidP="007F259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опасность </w:t>
      </w:r>
      <w:r w:rsidR="00BB14B5" w:rsidRPr="0078189D">
        <w:rPr>
          <w:rFonts w:ascii="Times New Roman" w:hAnsi="Times New Roman" w:cs="Times New Roman"/>
          <w:sz w:val="26"/>
          <w:szCs w:val="26"/>
        </w:rPr>
        <w:t>ожог</w:t>
      </w:r>
      <w:r w:rsidRPr="0078189D">
        <w:rPr>
          <w:rFonts w:ascii="Times New Roman" w:hAnsi="Times New Roman" w:cs="Times New Roman"/>
          <w:sz w:val="26"/>
          <w:szCs w:val="26"/>
        </w:rPr>
        <w:t>а</w:t>
      </w:r>
      <w:r w:rsidR="00BB14B5" w:rsidRPr="0078189D">
        <w:rPr>
          <w:rFonts w:ascii="Times New Roman" w:hAnsi="Times New Roman" w:cs="Times New Roman"/>
          <w:sz w:val="26"/>
          <w:szCs w:val="26"/>
        </w:rPr>
        <w:t xml:space="preserve"> роговицы глаза;</w:t>
      </w:r>
    </w:p>
    <w:p w14:paraId="39FB7F84" w14:textId="21EE1D52" w:rsidR="00BB14B5" w:rsidRPr="0078189D" w:rsidRDefault="00BB14B5" w:rsidP="007F259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воздействия на незащищенные участки тела материалов, жидкостей или газов, имеющих низкую температуру.</w:t>
      </w:r>
    </w:p>
    <w:p w14:paraId="7C122E6E" w14:textId="5AFAA051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микроклимата и климатические опасности:</w:t>
      </w:r>
    </w:p>
    <w:p w14:paraId="1C46EA22" w14:textId="77777777" w:rsidR="00BB14B5" w:rsidRPr="0078189D" w:rsidRDefault="00BB14B5" w:rsidP="007F259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пониженных температур воздуха;</w:t>
      </w:r>
    </w:p>
    <w:p w14:paraId="6790D0E6" w14:textId="77777777" w:rsidR="00BB14B5" w:rsidRPr="0078189D" w:rsidRDefault="00BB14B5" w:rsidP="007F259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повышенных температур воздуха;</w:t>
      </w:r>
    </w:p>
    <w:p w14:paraId="39AAEA63" w14:textId="77777777" w:rsidR="00BB14B5" w:rsidRPr="0078189D" w:rsidRDefault="00BB14B5" w:rsidP="007F259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влажности;</w:t>
      </w:r>
    </w:p>
    <w:p w14:paraId="5BE51FA9" w14:textId="57BA53C3" w:rsidR="00BB14B5" w:rsidRPr="0078189D" w:rsidRDefault="00BB14B5" w:rsidP="007F259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скорости движения воздуха.</w:t>
      </w:r>
    </w:p>
    <w:p w14:paraId="1F78C5D2" w14:textId="14563719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Барометрические опасности:</w:t>
      </w:r>
    </w:p>
    <w:p w14:paraId="6F36F427" w14:textId="77777777" w:rsidR="00BB14B5" w:rsidRPr="0078189D" w:rsidRDefault="00BB14B5" w:rsidP="007F259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неоптимального барометрического давления;</w:t>
      </w:r>
    </w:p>
    <w:p w14:paraId="2A417255" w14:textId="77777777" w:rsidR="00BB14B5" w:rsidRPr="0078189D" w:rsidRDefault="00BB14B5" w:rsidP="007F259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повышенного барометрического давления;</w:t>
      </w:r>
    </w:p>
    <w:p w14:paraId="2BCBEB97" w14:textId="77777777" w:rsidR="00BB14B5" w:rsidRPr="0078189D" w:rsidRDefault="00BB14B5" w:rsidP="007F259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пониженного барометрического давления;</w:t>
      </w:r>
    </w:p>
    <w:p w14:paraId="4A8C69D0" w14:textId="7D40502C" w:rsidR="00BB14B5" w:rsidRPr="0078189D" w:rsidRDefault="00BB14B5" w:rsidP="007F259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резкого изменения барометрического давления.</w:t>
      </w:r>
    </w:p>
    <w:p w14:paraId="04DA3EE4" w14:textId="0F5319B2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химического фактора:</w:t>
      </w:r>
    </w:p>
    <w:p w14:paraId="138C563C" w14:textId="0CD55E60" w:rsidR="00655996" w:rsidRPr="0078189D" w:rsidRDefault="00655996" w:rsidP="007F2598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контакта с высокоопасными веществами;</w:t>
      </w:r>
    </w:p>
    <w:p w14:paraId="09D5023C" w14:textId="77777777" w:rsidR="00655996" w:rsidRPr="0078189D" w:rsidRDefault="00655996" w:rsidP="007F2598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вдыхания паров вредных жидкостей, газов, пыли, тумана, дыма;</w:t>
      </w:r>
    </w:p>
    <w:p w14:paraId="4BC36162" w14:textId="77777777" w:rsidR="00655996" w:rsidRPr="0078189D" w:rsidRDefault="00655996" w:rsidP="007F2598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14:paraId="217BBF2D" w14:textId="77777777" w:rsidR="00655996" w:rsidRPr="0078189D" w:rsidRDefault="00655996" w:rsidP="007F2598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образования токсичных паров при нагревании;</w:t>
      </w:r>
    </w:p>
    <w:p w14:paraId="2361DB45" w14:textId="77777777" w:rsidR="00655996" w:rsidRPr="0078189D" w:rsidRDefault="00655996" w:rsidP="007F2598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на кожные покровы смазочных масел;</w:t>
      </w:r>
    </w:p>
    <w:p w14:paraId="020D7FA2" w14:textId="7092438B" w:rsidR="00BB14B5" w:rsidRPr="0078189D" w:rsidRDefault="00655996" w:rsidP="007F2598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на кожные покровы чистящих и обезжиривающих веществ.</w:t>
      </w:r>
    </w:p>
    <w:p w14:paraId="6C0CC041" w14:textId="36360DF4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аэрозолей преимущественно фиброгенного действия:</w:t>
      </w:r>
    </w:p>
    <w:p w14:paraId="580D73C3" w14:textId="77777777" w:rsidR="00655996" w:rsidRPr="0078189D" w:rsidRDefault="00655996" w:rsidP="007F25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пыли на глаза;</w:t>
      </w:r>
    </w:p>
    <w:p w14:paraId="171EEE36" w14:textId="77777777" w:rsidR="00655996" w:rsidRPr="0078189D" w:rsidRDefault="00655996" w:rsidP="007F25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повреждения органов дыхания частицами пыли;</w:t>
      </w:r>
    </w:p>
    <w:p w14:paraId="18A55673" w14:textId="77777777" w:rsidR="00655996" w:rsidRPr="0078189D" w:rsidRDefault="00655996" w:rsidP="007F25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пыли на кожу;</w:t>
      </w:r>
    </w:p>
    <w:p w14:paraId="19F24289" w14:textId="77777777" w:rsidR="00655996" w:rsidRPr="0078189D" w:rsidRDefault="00655996" w:rsidP="007F25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выбросом пыли;</w:t>
      </w:r>
    </w:p>
    <w:p w14:paraId="7DEF438E" w14:textId="77777777" w:rsidR="00655996" w:rsidRPr="0078189D" w:rsidRDefault="00655996" w:rsidP="007F25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 воздействия воздушных взвесей вредных химических веществ;</w:t>
      </w:r>
    </w:p>
    <w:p w14:paraId="5EFF8ADB" w14:textId="77777777" w:rsidR="00655996" w:rsidRPr="0078189D" w:rsidRDefault="00655996" w:rsidP="007F25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на органы дыхания воздушных взвесей, содержащих смазочные масла;</w:t>
      </w:r>
    </w:p>
    <w:p w14:paraId="52C21731" w14:textId="7A52346D" w:rsidR="00655996" w:rsidRPr="0078189D" w:rsidRDefault="00655996" w:rsidP="007F25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на органы дыхания воздушных смесей, содержащих чистящие и обезжиривающие вещества.</w:t>
      </w:r>
    </w:p>
    <w:p w14:paraId="2110FF9B" w14:textId="2D7FDF32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биологического фактора:</w:t>
      </w:r>
    </w:p>
    <w:p w14:paraId="6FE9C289" w14:textId="77777777" w:rsidR="00655996" w:rsidRPr="0078189D" w:rsidRDefault="00655996" w:rsidP="007F2598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14:paraId="75D8E4E6" w14:textId="77777777" w:rsidR="00655996" w:rsidRPr="0078189D" w:rsidRDefault="00655996" w:rsidP="007F2598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из-за контакта с патогенными микроорганизмами;</w:t>
      </w:r>
    </w:p>
    <w:p w14:paraId="1DA24713" w14:textId="46BD50BF" w:rsidR="00655996" w:rsidRPr="0078189D" w:rsidRDefault="00655996" w:rsidP="007F2598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 из-за укуса переносчиков инфекций.</w:t>
      </w:r>
    </w:p>
    <w:p w14:paraId="5E27D484" w14:textId="0AD33A3A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Опасности, связанные с воздействием тяжести и напряженности трудового процесса:</w:t>
      </w:r>
    </w:p>
    <w:p w14:paraId="1423C052" w14:textId="77777777" w:rsidR="00655996" w:rsidRPr="0078189D" w:rsidRDefault="00655996" w:rsidP="007F259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перемещением груза вручную;</w:t>
      </w:r>
    </w:p>
    <w:p w14:paraId="3A95D52B" w14:textId="77777777" w:rsidR="00655996" w:rsidRPr="0078189D" w:rsidRDefault="00655996" w:rsidP="007F259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подъема тяжестей, превышающих допустимый вес;</w:t>
      </w:r>
    </w:p>
    <w:p w14:paraId="211FA21F" w14:textId="77777777" w:rsidR="00655996" w:rsidRPr="0078189D" w:rsidRDefault="00655996" w:rsidP="007F259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наклонами корпуса;</w:t>
      </w:r>
    </w:p>
    <w:p w14:paraId="559B4E63" w14:textId="77777777" w:rsidR="00655996" w:rsidRPr="0078189D" w:rsidRDefault="00655996" w:rsidP="007F259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рабочей позой;</w:t>
      </w:r>
    </w:p>
    <w:p w14:paraId="421AFE9C" w14:textId="77777777" w:rsidR="00655996" w:rsidRPr="0078189D" w:rsidRDefault="00655996" w:rsidP="007F259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вредных для здоровья поз, связанных с чрезмерным напряжением тела;</w:t>
      </w:r>
    </w:p>
    <w:p w14:paraId="20A68DED" w14:textId="77777777" w:rsidR="00655996" w:rsidRPr="0078189D" w:rsidRDefault="00655996" w:rsidP="007F259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физических перегрузок от периодического поднятия тяжелых узлов и деталей машин;</w:t>
      </w:r>
    </w:p>
    <w:p w14:paraId="309F7C1D" w14:textId="77777777" w:rsidR="00655996" w:rsidRPr="0078189D" w:rsidRDefault="00655996" w:rsidP="007F259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психических нагрузок, стрессов;</w:t>
      </w:r>
    </w:p>
    <w:p w14:paraId="646D7798" w14:textId="6C292A74" w:rsidR="00655996" w:rsidRPr="0078189D" w:rsidRDefault="00655996" w:rsidP="007F259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перенапряжения зрительного анализатора.</w:t>
      </w:r>
    </w:p>
    <w:p w14:paraId="4A17E4C3" w14:textId="460574EE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шума:</w:t>
      </w:r>
    </w:p>
    <w:p w14:paraId="29743386" w14:textId="77777777" w:rsidR="00655996" w:rsidRPr="0078189D" w:rsidRDefault="00655996" w:rsidP="007F2598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повреждения мембранной перепонки уха, связанная с воздействием шума высокой интенсивности;</w:t>
      </w:r>
    </w:p>
    <w:p w14:paraId="5A63B5B6" w14:textId="39DE7D0D" w:rsidR="00655996" w:rsidRPr="0078189D" w:rsidRDefault="00655996" w:rsidP="007F2598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возможностью не услышать звуковой сигнал об опасности.</w:t>
      </w:r>
    </w:p>
    <w:p w14:paraId="0B54057B" w14:textId="3028DDFB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вибрации:</w:t>
      </w:r>
    </w:p>
    <w:p w14:paraId="58888B8C" w14:textId="77777777" w:rsidR="00655996" w:rsidRPr="0078189D" w:rsidRDefault="00655996" w:rsidP="007F2598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воздействия локальной вибрации при использовании ручных механизмов;</w:t>
      </w:r>
    </w:p>
    <w:p w14:paraId="2AD8AA4C" w14:textId="2E3F45F2" w:rsidR="00655996" w:rsidRPr="0078189D" w:rsidRDefault="00655996" w:rsidP="007F2598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общей вибрации.</w:t>
      </w:r>
    </w:p>
    <w:p w14:paraId="58CC56BA" w14:textId="4C6B149A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световой среды:</w:t>
      </w:r>
    </w:p>
    <w:p w14:paraId="217EFBDC" w14:textId="77777777" w:rsidR="00655996" w:rsidRPr="0078189D" w:rsidRDefault="00655996" w:rsidP="007F2598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недостаточной освещенности в рабочей зоне;</w:t>
      </w:r>
    </w:p>
    <w:p w14:paraId="1F90F8E5" w14:textId="77777777" w:rsidR="00655996" w:rsidRPr="0078189D" w:rsidRDefault="00655996" w:rsidP="007F2598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повышенной яркости света;</w:t>
      </w:r>
    </w:p>
    <w:p w14:paraId="430240EC" w14:textId="51D9AE75" w:rsidR="00655996" w:rsidRPr="0078189D" w:rsidRDefault="00655996" w:rsidP="007F2598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пониженной контрастности.</w:t>
      </w:r>
    </w:p>
    <w:p w14:paraId="4397218C" w14:textId="67988131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неионизирующих излучений:</w:t>
      </w:r>
    </w:p>
    <w:p w14:paraId="0E0E864A" w14:textId="77777777" w:rsidR="00655996" w:rsidRPr="0078189D" w:rsidRDefault="00655996" w:rsidP="007F2598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ослаблением геомагнитного поля;</w:t>
      </w:r>
    </w:p>
    <w:p w14:paraId="5E42846C" w14:textId="77777777" w:rsidR="00655996" w:rsidRPr="0078189D" w:rsidRDefault="00655996" w:rsidP="007F2598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электростатического поля;</w:t>
      </w:r>
    </w:p>
    <w:p w14:paraId="38DEFE46" w14:textId="77777777" w:rsidR="00655996" w:rsidRPr="0078189D" w:rsidRDefault="00655996" w:rsidP="007F2598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постоянного магнитного поля;</w:t>
      </w:r>
    </w:p>
    <w:p w14:paraId="5DCD9181" w14:textId="77777777" w:rsidR="00655996" w:rsidRPr="0078189D" w:rsidRDefault="00655996" w:rsidP="007F2598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электрического поля промышленной частоты;</w:t>
      </w:r>
    </w:p>
    <w:p w14:paraId="3253E60B" w14:textId="77777777" w:rsidR="00655996" w:rsidRPr="0078189D" w:rsidRDefault="00655996" w:rsidP="007F2598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магнитного поля промышленной частоты;</w:t>
      </w:r>
    </w:p>
    <w:p w14:paraId="57AD0837" w14:textId="77777777" w:rsidR="00655996" w:rsidRPr="0078189D" w:rsidRDefault="00655996" w:rsidP="007F2598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электромагнитных излучений;</w:t>
      </w:r>
    </w:p>
    <w:p w14:paraId="2421061E" w14:textId="77777777" w:rsidR="00655996" w:rsidRPr="0078189D" w:rsidRDefault="00655996" w:rsidP="007F2598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лазерного излучения;</w:t>
      </w:r>
    </w:p>
    <w:p w14:paraId="60A122CC" w14:textId="37643193" w:rsidR="00655996" w:rsidRPr="0078189D" w:rsidRDefault="00655996" w:rsidP="007F2598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ультрафиолетового излучения.</w:t>
      </w:r>
    </w:p>
    <w:p w14:paraId="52E1B6F3" w14:textId="57194362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ионизирующих излучений:</w:t>
      </w:r>
    </w:p>
    <w:p w14:paraId="06627D88" w14:textId="77777777" w:rsidR="00655996" w:rsidRPr="0078189D" w:rsidRDefault="00655996" w:rsidP="007F2598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гамма-излучения;</w:t>
      </w:r>
    </w:p>
    <w:p w14:paraId="0B767592" w14:textId="77777777" w:rsidR="00655996" w:rsidRPr="0078189D" w:rsidRDefault="00655996" w:rsidP="007F2598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рентгеновского излучения;</w:t>
      </w:r>
    </w:p>
    <w:p w14:paraId="7F3AF86A" w14:textId="55E35374" w:rsidR="00655996" w:rsidRPr="0078189D" w:rsidRDefault="00655996" w:rsidP="007F2598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воздействием альфа- бета-излучений, электронного, или ионного и нейтронного излучений.</w:t>
      </w:r>
    </w:p>
    <w:p w14:paraId="3EC4E560" w14:textId="4687C55B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животных:</w:t>
      </w:r>
    </w:p>
    <w:p w14:paraId="5A39B0FE" w14:textId="77777777" w:rsidR="00655996" w:rsidRPr="0078189D" w:rsidRDefault="00655996" w:rsidP="007F2598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опасность укуса;</w:t>
      </w:r>
    </w:p>
    <w:p w14:paraId="7247E653" w14:textId="77777777" w:rsidR="00655996" w:rsidRPr="0078189D" w:rsidRDefault="00655996" w:rsidP="007F2598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разрыва;</w:t>
      </w:r>
    </w:p>
    <w:p w14:paraId="4B5BE720" w14:textId="77777777" w:rsidR="00655996" w:rsidRPr="0078189D" w:rsidRDefault="00655996" w:rsidP="007F2598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раздавливания;</w:t>
      </w:r>
    </w:p>
    <w:p w14:paraId="1FBEA2E6" w14:textId="77777777" w:rsidR="00655996" w:rsidRPr="0078189D" w:rsidRDefault="00655996" w:rsidP="007F2598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заражения;</w:t>
      </w:r>
    </w:p>
    <w:p w14:paraId="61AB0727" w14:textId="068E966A" w:rsidR="00655996" w:rsidRPr="0078189D" w:rsidRDefault="00655996" w:rsidP="007F2598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выделений.</w:t>
      </w:r>
    </w:p>
    <w:p w14:paraId="3564FFC4" w14:textId="605AA9B3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насекомых:</w:t>
      </w:r>
    </w:p>
    <w:p w14:paraId="71E44944" w14:textId="77777777" w:rsidR="00655996" w:rsidRPr="0078189D" w:rsidRDefault="00655996" w:rsidP="007F2598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укуса;</w:t>
      </w:r>
    </w:p>
    <w:p w14:paraId="5DDBA57F" w14:textId="77777777" w:rsidR="00655996" w:rsidRPr="0078189D" w:rsidRDefault="00655996" w:rsidP="007F2598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попадания в организм;</w:t>
      </w:r>
    </w:p>
    <w:p w14:paraId="112D20C8" w14:textId="267E11FA" w:rsidR="00655996" w:rsidRPr="0078189D" w:rsidRDefault="00655996" w:rsidP="007F2598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инвазий гельминтов.</w:t>
      </w:r>
    </w:p>
    <w:p w14:paraId="7887AB87" w14:textId="30F5108F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воздействием растений:</w:t>
      </w:r>
    </w:p>
    <w:p w14:paraId="11F3280F" w14:textId="77777777" w:rsidR="00655996" w:rsidRPr="0078189D" w:rsidRDefault="00655996" w:rsidP="007F2598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пыльцы, фитонцидов и других веществ, выделяемых растениями;</w:t>
      </w:r>
    </w:p>
    <w:p w14:paraId="38547F6C" w14:textId="77777777" w:rsidR="00655996" w:rsidRPr="0078189D" w:rsidRDefault="00655996" w:rsidP="007F2598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ожога выделяемыми растениями веществами;</w:t>
      </w:r>
    </w:p>
    <w:p w14:paraId="448911A5" w14:textId="1F3DDB66" w:rsidR="00655996" w:rsidRPr="0078189D" w:rsidRDefault="00655996" w:rsidP="007F2598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пореза растениями.</w:t>
      </w:r>
    </w:p>
    <w:p w14:paraId="6CDF1A40" w14:textId="46B14610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утонуть:</w:t>
      </w:r>
    </w:p>
    <w:p w14:paraId="7CA9CE19" w14:textId="77777777" w:rsidR="00655996" w:rsidRPr="0078189D" w:rsidRDefault="00655996" w:rsidP="007F2598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утонуть в водоеме;</w:t>
      </w:r>
    </w:p>
    <w:p w14:paraId="1954A060" w14:textId="7FB9C453" w:rsidR="00655996" w:rsidRPr="0078189D" w:rsidRDefault="00655996" w:rsidP="007F2598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утонуть в технологической емкости</w:t>
      </w:r>
      <w:r w:rsidR="006151AF" w:rsidRPr="0078189D">
        <w:rPr>
          <w:rFonts w:ascii="Times New Roman" w:hAnsi="Times New Roman" w:cs="Times New Roman"/>
          <w:sz w:val="26"/>
          <w:szCs w:val="26"/>
        </w:rPr>
        <w:t>.</w:t>
      </w:r>
    </w:p>
    <w:p w14:paraId="7679833D" w14:textId="7F196491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расположения рабочего места:</w:t>
      </w:r>
    </w:p>
    <w:p w14:paraId="67F722C8" w14:textId="77777777" w:rsidR="00655996" w:rsidRPr="0078189D" w:rsidRDefault="00655996" w:rsidP="007F2598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выполнения кровельных работ на крышах, имеющих большой угол наклона рабочей поверхности;</w:t>
      </w:r>
    </w:p>
    <w:p w14:paraId="0EFE2F7F" w14:textId="77777777" w:rsidR="00655996" w:rsidRPr="0078189D" w:rsidRDefault="00655996" w:rsidP="007F2598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выполнением работ на значительной глубине;</w:t>
      </w:r>
    </w:p>
    <w:p w14:paraId="0C340B96" w14:textId="6E589538" w:rsidR="00655996" w:rsidRPr="0078189D" w:rsidRDefault="00655996" w:rsidP="007F2598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выполнения водолазных работ.</w:t>
      </w:r>
    </w:p>
    <w:p w14:paraId="5A3FAF12" w14:textId="57616BB2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организационными недостатками:</w:t>
      </w:r>
    </w:p>
    <w:p w14:paraId="44BF0109" w14:textId="77777777" w:rsidR="00655996" w:rsidRPr="0078189D" w:rsidRDefault="00655996" w:rsidP="007F2598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14:paraId="6E9786BD" w14:textId="77777777" w:rsidR="00655996" w:rsidRPr="0078189D" w:rsidRDefault="00655996" w:rsidP="007F2598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14:paraId="46190402" w14:textId="77777777" w:rsidR="00655996" w:rsidRPr="0078189D" w:rsidRDefault="00655996" w:rsidP="007F2598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отсутствием на рабочем месте перечня возможных аварий;</w:t>
      </w:r>
    </w:p>
    <w:p w14:paraId="48BBAA9A" w14:textId="77777777" w:rsidR="00655996" w:rsidRPr="0078189D" w:rsidRDefault="00655996" w:rsidP="007F2598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14:paraId="628CA2AC" w14:textId="77777777" w:rsidR="00655996" w:rsidRPr="0078189D" w:rsidRDefault="00655996" w:rsidP="007F2598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14:paraId="4F6D6A4C" w14:textId="45E693D3" w:rsidR="00655996" w:rsidRPr="0078189D" w:rsidRDefault="00655996" w:rsidP="007F2598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допуском работников, не прошедших подготовку по охране труда.</w:t>
      </w:r>
    </w:p>
    <w:p w14:paraId="0959E3F0" w14:textId="3C147BBE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 пожара:</w:t>
      </w:r>
    </w:p>
    <w:p w14:paraId="0749FF16" w14:textId="77777777" w:rsidR="00655996" w:rsidRPr="0078189D" w:rsidRDefault="00655996" w:rsidP="007F2598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вдыхания дыма, паров вредных газов и пыли при пожаре;</w:t>
      </w:r>
    </w:p>
    <w:p w14:paraId="3CCB94C2" w14:textId="77777777" w:rsidR="00655996" w:rsidRPr="0078189D" w:rsidRDefault="00655996" w:rsidP="007F2598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воспламенения;</w:t>
      </w:r>
    </w:p>
    <w:p w14:paraId="69169EEE" w14:textId="77777777" w:rsidR="00655996" w:rsidRPr="0078189D" w:rsidRDefault="00655996" w:rsidP="007F2598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открытого пламени;</w:t>
      </w:r>
    </w:p>
    <w:p w14:paraId="23DC031A" w14:textId="77777777" w:rsidR="00655996" w:rsidRPr="0078189D" w:rsidRDefault="00655996" w:rsidP="007F2598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повышенной температуры окружающей среды;</w:t>
      </w:r>
    </w:p>
    <w:p w14:paraId="4A6FD2D6" w14:textId="77777777" w:rsidR="00655996" w:rsidRPr="0078189D" w:rsidRDefault="00655996" w:rsidP="007F2598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опасность воздействия пониженной концентрации кислорода в воздухе;</w:t>
      </w:r>
    </w:p>
    <w:p w14:paraId="3EF84624" w14:textId="77777777" w:rsidR="00655996" w:rsidRPr="0078189D" w:rsidRDefault="00655996" w:rsidP="007F2598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огнетушащих веществ;</w:t>
      </w:r>
    </w:p>
    <w:p w14:paraId="78DBFB1E" w14:textId="1C3A09B4" w:rsidR="00655996" w:rsidRPr="0078189D" w:rsidRDefault="00655996" w:rsidP="007F2598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осколков частей разрушившихся зданий, сооружений, строений.</w:t>
      </w:r>
    </w:p>
    <w:p w14:paraId="1517CA8B" w14:textId="48DBAE0D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 обрушения:</w:t>
      </w:r>
    </w:p>
    <w:p w14:paraId="3C355B6F" w14:textId="77777777" w:rsidR="00655996" w:rsidRPr="0078189D" w:rsidRDefault="00655996" w:rsidP="007F2598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обрушения подземных конструкций;</w:t>
      </w:r>
    </w:p>
    <w:p w14:paraId="2EB108A2" w14:textId="60F1C235" w:rsidR="00655996" w:rsidRPr="0078189D" w:rsidRDefault="00655996" w:rsidP="007F2598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обрушения наземных конструкций.</w:t>
      </w:r>
    </w:p>
    <w:p w14:paraId="0AE26733" w14:textId="4B22A252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 транспорта:</w:t>
      </w:r>
    </w:p>
    <w:p w14:paraId="64476E0E" w14:textId="77777777" w:rsidR="00655996" w:rsidRPr="0078189D" w:rsidRDefault="00655996" w:rsidP="007F2598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наезда на человека;</w:t>
      </w:r>
    </w:p>
    <w:p w14:paraId="2355E93A" w14:textId="77777777" w:rsidR="00655996" w:rsidRPr="0078189D" w:rsidRDefault="00655996" w:rsidP="007F2598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падения с транспортного средства;</w:t>
      </w:r>
    </w:p>
    <w:p w14:paraId="31E11D41" w14:textId="77777777" w:rsidR="00655996" w:rsidRPr="0078189D" w:rsidRDefault="00655996" w:rsidP="007F2598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раздавливания человека, находящегося между двумя сближающимися транспортными средствами;</w:t>
      </w:r>
    </w:p>
    <w:p w14:paraId="242C0F85" w14:textId="77777777" w:rsidR="00655996" w:rsidRPr="0078189D" w:rsidRDefault="00655996" w:rsidP="007F2598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опрокидывания транспортного средства при нарушении способов установки и строповки грузов;</w:t>
      </w:r>
    </w:p>
    <w:p w14:paraId="495C310A" w14:textId="77777777" w:rsidR="00655996" w:rsidRPr="0078189D" w:rsidRDefault="00655996" w:rsidP="007F2598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14:paraId="70D230A9" w14:textId="77777777" w:rsidR="00655996" w:rsidRPr="0078189D" w:rsidRDefault="00655996" w:rsidP="007F2598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травмирования в результате дорожно-транспортного происшествия;</w:t>
      </w:r>
    </w:p>
    <w:p w14:paraId="0AB9F8B0" w14:textId="37EB5829" w:rsidR="00655996" w:rsidRPr="0078189D" w:rsidRDefault="00655996" w:rsidP="007F2598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опрокидывания транспортного средства при проведении работ.</w:t>
      </w:r>
    </w:p>
    <w:p w14:paraId="4B6372DC" w14:textId="67B7C009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дегустацией пищевых продуктов:</w:t>
      </w:r>
    </w:p>
    <w:p w14:paraId="0F4EF56F" w14:textId="2B3BAEFE" w:rsidR="00655996" w:rsidRPr="0078189D" w:rsidRDefault="00655996" w:rsidP="007F2598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дегустацией отравленной пищи.</w:t>
      </w:r>
    </w:p>
    <w:p w14:paraId="33F76E43" w14:textId="4135F744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 насилия:</w:t>
      </w:r>
    </w:p>
    <w:p w14:paraId="4E80A451" w14:textId="77777777" w:rsidR="00655996" w:rsidRPr="0078189D" w:rsidRDefault="00655996" w:rsidP="007F2598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насилия от враждебно настроенных работников;</w:t>
      </w:r>
    </w:p>
    <w:p w14:paraId="4E5BB26F" w14:textId="2201418A" w:rsidR="00655996" w:rsidRPr="0078189D" w:rsidRDefault="00655996" w:rsidP="007F2598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насилия от третьих лиц.</w:t>
      </w:r>
    </w:p>
    <w:p w14:paraId="0AEDAEF3" w14:textId="097AD6DF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 взрыва:</w:t>
      </w:r>
    </w:p>
    <w:p w14:paraId="5F923A3B" w14:textId="77777777" w:rsidR="00655996" w:rsidRPr="0078189D" w:rsidRDefault="00655996" w:rsidP="007F2598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самовозгорания горючих веществ;</w:t>
      </w:r>
    </w:p>
    <w:p w14:paraId="07D0D230" w14:textId="77777777" w:rsidR="00655996" w:rsidRPr="0078189D" w:rsidRDefault="00655996" w:rsidP="007F2598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возникновения взрыва, происшедшего вследствие пожара;</w:t>
      </w:r>
    </w:p>
    <w:p w14:paraId="711C2C5D" w14:textId="77777777" w:rsidR="00655996" w:rsidRPr="0078189D" w:rsidRDefault="00655996" w:rsidP="007F2598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ударной волны;</w:t>
      </w:r>
    </w:p>
    <w:p w14:paraId="60DEDD13" w14:textId="77777777" w:rsidR="00655996" w:rsidRPr="0078189D" w:rsidRDefault="00655996" w:rsidP="007F2598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воздействия высокого давления при взрыве;</w:t>
      </w:r>
    </w:p>
    <w:p w14:paraId="60D41451" w14:textId="77777777" w:rsidR="00655996" w:rsidRPr="0078189D" w:rsidRDefault="00655996" w:rsidP="007F2598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ожога при взрыве;</w:t>
      </w:r>
    </w:p>
    <w:p w14:paraId="4891D12C" w14:textId="301A2731" w:rsidR="00655996" w:rsidRPr="0078189D" w:rsidRDefault="00655996" w:rsidP="007F2598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обрушения горных пород при взрыве.</w:t>
      </w:r>
    </w:p>
    <w:p w14:paraId="4E9E11F5" w14:textId="2577B5C2" w:rsidR="00090FE3" w:rsidRPr="0078189D" w:rsidRDefault="00BB14B5" w:rsidP="007F259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Опасности, связанные с применением средств индивидуальной защиты:</w:t>
      </w:r>
    </w:p>
    <w:p w14:paraId="5D866CC8" w14:textId="77777777" w:rsidR="00655996" w:rsidRPr="0078189D" w:rsidRDefault="00655996" w:rsidP="007F2598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 несоответствием средств индивидуальной защиты анатомическим особенностям человека;</w:t>
      </w:r>
    </w:p>
    <w:p w14:paraId="09080AAD" w14:textId="77777777" w:rsidR="00655996" w:rsidRPr="0078189D" w:rsidRDefault="00655996" w:rsidP="007F2598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опасность, связанная со скованностью, вызванной применением средств индивидуальной защиты;</w:t>
      </w:r>
    </w:p>
    <w:p w14:paraId="7C84A42C" w14:textId="148E5668" w:rsidR="00655996" w:rsidRPr="0078189D" w:rsidRDefault="00655996" w:rsidP="007F2598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опасность отравления.</w:t>
      </w:r>
    </w:p>
    <w:p w14:paraId="0D523786" w14:textId="0E299FB6" w:rsidR="00090FE3" w:rsidRPr="0078189D" w:rsidRDefault="00655996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Процедура идентификации опасностей должна обеспечивать выявление, идентификацию и описание всех имеющихся на рабочем месте опасностей с определением потенциального ущерба безопасны</w:t>
      </w:r>
      <w:r w:rsidR="002F6C49" w:rsidRPr="0078189D">
        <w:rPr>
          <w:rFonts w:ascii="Times New Roman" w:hAnsi="Times New Roman" w:cs="Times New Roman"/>
          <w:sz w:val="26"/>
          <w:szCs w:val="26"/>
        </w:rPr>
        <w:t>м</w:t>
      </w:r>
      <w:r w:rsidRPr="0078189D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2F6C49" w:rsidRPr="0078189D">
        <w:rPr>
          <w:rFonts w:ascii="Times New Roman" w:hAnsi="Times New Roman" w:cs="Times New Roman"/>
          <w:sz w:val="26"/>
          <w:szCs w:val="26"/>
        </w:rPr>
        <w:t>ям</w:t>
      </w:r>
      <w:r w:rsidRPr="0078189D">
        <w:rPr>
          <w:rFonts w:ascii="Times New Roman" w:hAnsi="Times New Roman" w:cs="Times New Roman"/>
          <w:sz w:val="26"/>
          <w:szCs w:val="26"/>
        </w:rPr>
        <w:t xml:space="preserve"> труда и здоровь</w:t>
      </w:r>
      <w:r w:rsidR="002F6C49" w:rsidRPr="0078189D">
        <w:rPr>
          <w:rFonts w:ascii="Times New Roman" w:hAnsi="Times New Roman" w:cs="Times New Roman"/>
          <w:sz w:val="26"/>
          <w:szCs w:val="26"/>
        </w:rPr>
        <w:t>ю</w:t>
      </w:r>
      <w:r w:rsidR="002A0E3E" w:rsidRPr="0078189D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78189D">
        <w:rPr>
          <w:rFonts w:ascii="Times New Roman" w:hAnsi="Times New Roman" w:cs="Times New Roman"/>
          <w:sz w:val="26"/>
          <w:szCs w:val="26"/>
        </w:rPr>
        <w:t xml:space="preserve">. Идентификация опасностей проводится в соответствии с </w:t>
      </w:r>
      <w:r w:rsidRPr="0078189D">
        <w:rPr>
          <w:rFonts w:ascii="Times New Roman" w:hAnsi="Times New Roman" w:cs="Times New Roman"/>
          <w:sz w:val="26"/>
          <w:szCs w:val="26"/>
        </w:rPr>
        <w:lastRenderedPageBreak/>
        <w:t>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4112D54F" w14:textId="4313D5D9" w:rsidR="002F6C49" w:rsidRPr="0078189D" w:rsidRDefault="002F6C49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При рассмотрении перечисленных в пункте 2.3 Положения опасностей устанавливается </w:t>
      </w:r>
      <w:bookmarkStart w:id="10" w:name="_Hlk45828180"/>
      <w:r w:rsidRPr="0078189D">
        <w:rPr>
          <w:rFonts w:ascii="Times New Roman" w:hAnsi="Times New Roman" w:cs="Times New Roman"/>
          <w:sz w:val="26"/>
          <w:szCs w:val="26"/>
        </w:rPr>
        <w:t>порядок проведения анализа, оценки и упорядочивания всех выявленных опасностей</w:t>
      </w:r>
      <w:r w:rsidR="004A3780" w:rsidRPr="0078189D">
        <w:rPr>
          <w:rFonts w:ascii="Times New Roman" w:hAnsi="Times New Roman" w:cs="Times New Roman"/>
          <w:sz w:val="26"/>
          <w:szCs w:val="26"/>
        </w:rPr>
        <w:t>,</w:t>
      </w:r>
      <w:r w:rsidRPr="0078189D">
        <w:rPr>
          <w:rFonts w:ascii="Times New Roman" w:hAnsi="Times New Roman" w:cs="Times New Roman"/>
          <w:sz w:val="26"/>
          <w:szCs w:val="26"/>
        </w:rPr>
        <w:t xml:space="preserve">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</w:t>
      </w:r>
      <w:bookmarkEnd w:id="10"/>
      <w:r w:rsidRPr="0078189D">
        <w:rPr>
          <w:rFonts w:ascii="Times New Roman" w:hAnsi="Times New Roman" w:cs="Times New Roman"/>
          <w:sz w:val="26"/>
          <w:szCs w:val="26"/>
        </w:rPr>
        <w:t>.</w:t>
      </w:r>
    </w:p>
    <w:p w14:paraId="476EE925" w14:textId="42DAAC58" w:rsidR="002F6C49" w:rsidRPr="0078189D" w:rsidRDefault="002F6C49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Процедур</w:t>
      </w:r>
      <w:r w:rsidR="0078189D" w:rsidRPr="0078189D">
        <w:rPr>
          <w:rFonts w:ascii="Times New Roman" w:hAnsi="Times New Roman" w:cs="Times New Roman"/>
          <w:sz w:val="26"/>
          <w:szCs w:val="26"/>
        </w:rPr>
        <w:t xml:space="preserve">у </w:t>
      </w:r>
      <w:r w:rsidRPr="0078189D">
        <w:rPr>
          <w:rFonts w:ascii="Times New Roman" w:hAnsi="Times New Roman" w:cs="Times New Roman"/>
          <w:sz w:val="26"/>
          <w:szCs w:val="26"/>
        </w:rPr>
        <w:t xml:space="preserve">оценки профессиональных рисков в организации </w:t>
      </w:r>
      <w:r w:rsidR="001A498C" w:rsidRPr="0078189D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78189D">
        <w:rPr>
          <w:rFonts w:ascii="Times New Roman" w:hAnsi="Times New Roman" w:cs="Times New Roman"/>
          <w:sz w:val="26"/>
          <w:szCs w:val="26"/>
        </w:rPr>
        <w:t>производит</w:t>
      </w:r>
      <w:r w:rsidR="001A498C" w:rsidRPr="0078189D">
        <w:rPr>
          <w:rFonts w:ascii="Times New Roman" w:hAnsi="Times New Roman" w:cs="Times New Roman"/>
          <w:sz w:val="26"/>
          <w:szCs w:val="26"/>
        </w:rPr>
        <w:t>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 учетом того, что она должна:</w:t>
      </w:r>
    </w:p>
    <w:p w14:paraId="4F05B6B7" w14:textId="77777777" w:rsidR="002F6C49" w:rsidRPr="0078189D" w:rsidRDefault="002F6C49" w:rsidP="007F2598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соответствовать сложности оцениваемой деятельности и возможным последствиям;</w:t>
      </w:r>
    </w:p>
    <w:p w14:paraId="293F7C86" w14:textId="77777777" w:rsidR="002F6C49" w:rsidRPr="0078189D" w:rsidRDefault="002F6C49" w:rsidP="007F2598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давать результаты в простой и понятной форме, обеспечивающей возможность прослеживаемости, воспроизводимости и использования для управления профессиональными рисками;</w:t>
      </w:r>
    </w:p>
    <w:p w14:paraId="5F0FBD10" w14:textId="74DC6FF7" w:rsidR="00290288" w:rsidRPr="0078189D" w:rsidRDefault="00290288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случае сомнений в оценке профессионального риска, или когда предварительные оценки указывают на высокий риск необходимо рассматривать варианты оценки профессиональных рисков</w:t>
      </w:r>
      <w:r w:rsidR="004A26DC" w:rsidRPr="0078189D">
        <w:rPr>
          <w:rFonts w:ascii="Times New Roman" w:hAnsi="Times New Roman" w:cs="Times New Roman"/>
          <w:sz w:val="26"/>
          <w:szCs w:val="26"/>
        </w:rPr>
        <w:t>,</w:t>
      </w:r>
      <w:r w:rsidRPr="0078189D">
        <w:rPr>
          <w:rFonts w:ascii="Times New Roman" w:hAnsi="Times New Roman" w:cs="Times New Roman"/>
          <w:sz w:val="26"/>
          <w:szCs w:val="26"/>
        </w:rPr>
        <w:t xml:space="preserve"> при проведении которых использовать методы, предусмотренные действующими нормативными актами, а также поверенные в установленном порядке средства измерения.</w:t>
      </w:r>
    </w:p>
    <w:p w14:paraId="79D4F144" w14:textId="3B04DFB9" w:rsidR="00290288" w:rsidRPr="0078189D" w:rsidRDefault="00290288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 оценивании профессиональных рисков рассматриваются все возможные воздействия идентифицированных опасностей на здоровье и безопасность</w:t>
      </w:r>
      <w:r w:rsidR="004A26DC" w:rsidRPr="0078189D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78189D">
        <w:rPr>
          <w:rFonts w:ascii="Times New Roman" w:hAnsi="Times New Roman" w:cs="Times New Roman"/>
          <w:sz w:val="26"/>
          <w:szCs w:val="26"/>
        </w:rPr>
        <w:t>, а также учитывается характер воздействия опасностей по времени.</w:t>
      </w:r>
    </w:p>
    <w:p w14:paraId="36E8B29E" w14:textId="4F369A7B" w:rsidR="00290288" w:rsidRPr="0078189D" w:rsidRDefault="00290288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Оценка профессиональных рисков должна осуществлят</w:t>
      </w:r>
      <w:r w:rsidR="004A26DC" w:rsidRPr="0078189D">
        <w:rPr>
          <w:rFonts w:ascii="Times New Roman" w:hAnsi="Times New Roman" w:cs="Times New Roman"/>
          <w:sz w:val="26"/>
          <w:szCs w:val="26"/>
        </w:rPr>
        <w:t>ь</w:t>
      </w:r>
      <w:r w:rsidRPr="0078189D">
        <w:rPr>
          <w:rFonts w:ascii="Times New Roman" w:hAnsi="Times New Roman" w:cs="Times New Roman"/>
          <w:sz w:val="26"/>
          <w:szCs w:val="26"/>
        </w:rPr>
        <w:t>ся посредством сопоставления результатов анализа с критериями приемлемости рисков.</w:t>
      </w:r>
    </w:p>
    <w:p w14:paraId="18192780" w14:textId="7BD3E363" w:rsidR="00290288" w:rsidRPr="0078189D" w:rsidRDefault="00290288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выявление опасностей и оценка профессиональных рисков для здоровья и безопа</w:t>
      </w:r>
      <w:r w:rsidR="00ED0D65" w:rsidRPr="0078189D">
        <w:rPr>
          <w:rFonts w:ascii="Times New Roman" w:hAnsi="Times New Roman" w:cs="Times New Roman"/>
          <w:sz w:val="26"/>
          <w:szCs w:val="26"/>
        </w:rPr>
        <w:t xml:space="preserve">сности работников, связанных с </w:t>
      </w:r>
      <w:r w:rsidRPr="0078189D">
        <w:rPr>
          <w:rFonts w:ascii="Times New Roman" w:hAnsi="Times New Roman" w:cs="Times New Roman"/>
          <w:sz w:val="26"/>
          <w:szCs w:val="26"/>
        </w:rPr>
        <w:t>осуществляемыми в организации изменениями в системе управления профессиональными рисками или в деятельности организации в целом, производится до того, как эти изменения будут реализованы, обеспечивается учет таких оценок при выборе средств управления профессиональными рисками, отраженными в подразделе 3 Положения.</w:t>
      </w:r>
    </w:p>
    <w:p w14:paraId="180D13A6" w14:textId="3EFA897F" w:rsidR="00290288" w:rsidRPr="0078189D" w:rsidRDefault="00290288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Идентификация опасностей и оценка профессиональных рисков в организации</w:t>
      </w:r>
      <w:r w:rsidR="00E71841" w:rsidRPr="0078189D">
        <w:rPr>
          <w:rFonts w:ascii="Times New Roman" w:hAnsi="Times New Roman" w:cs="Times New Roman"/>
          <w:sz w:val="26"/>
          <w:szCs w:val="26"/>
        </w:rPr>
        <w:t xml:space="preserve"> проводится с привлечением специалистов</w:t>
      </w:r>
      <w:r w:rsidR="00ED0D65" w:rsidRPr="0078189D">
        <w:rPr>
          <w:rFonts w:ascii="Times New Roman" w:hAnsi="Times New Roman" w:cs="Times New Roman"/>
          <w:sz w:val="26"/>
          <w:szCs w:val="26"/>
        </w:rPr>
        <w:t>,</w:t>
      </w:r>
      <w:r w:rsidR="00E71841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компетентны</w:t>
      </w:r>
      <w:r w:rsidR="00E71841" w:rsidRPr="0078189D">
        <w:rPr>
          <w:rFonts w:ascii="Times New Roman" w:hAnsi="Times New Roman" w:cs="Times New Roman"/>
          <w:sz w:val="26"/>
          <w:szCs w:val="26"/>
        </w:rPr>
        <w:t>х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 соответствующих методиках и технических приемах идентификации опасностей и оценки профессиональных рисков.</w:t>
      </w:r>
    </w:p>
    <w:p w14:paraId="48B778FB" w14:textId="45987ECB" w:rsidR="00290288" w:rsidRPr="000E546F" w:rsidRDefault="00290288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Привлечение работников </w:t>
      </w:r>
      <w:r w:rsidR="00E71841" w:rsidRPr="0078189D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78189D">
        <w:rPr>
          <w:rFonts w:ascii="Times New Roman" w:hAnsi="Times New Roman" w:cs="Times New Roman"/>
          <w:sz w:val="26"/>
          <w:szCs w:val="26"/>
        </w:rPr>
        <w:t>к процессу идентификации опасностей осуществля</w:t>
      </w:r>
      <w:r w:rsidR="00E71841" w:rsidRPr="0078189D">
        <w:rPr>
          <w:rFonts w:ascii="Times New Roman" w:hAnsi="Times New Roman" w:cs="Times New Roman"/>
          <w:sz w:val="26"/>
          <w:szCs w:val="26"/>
        </w:rPr>
        <w:t>е</w:t>
      </w:r>
      <w:r w:rsidRPr="0078189D">
        <w:rPr>
          <w:rFonts w:ascii="Times New Roman" w:hAnsi="Times New Roman" w:cs="Times New Roman"/>
          <w:sz w:val="26"/>
          <w:szCs w:val="26"/>
        </w:rPr>
        <w:t>т</w:t>
      </w:r>
      <w:r w:rsidR="00E71841" w:rsidRPr="0078189D">
        <w:rPr>
          <w:rFonts w:ascii="Times New Roman" w:hAnsi="Times New Roman" w:cs="Times New Roman"/>
          <w:sz w:val="26"/>
          <w:szCs w:val="26"/>
        </w:rPr>
        <w:t>ся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E71841" w:rsidRPr="0078189D">
        <w:rPr>
          <w:rFonts w:ascii="Times New Roman" w:hAnsi="Times New Roman" w:cs="Times New Roman"/>
          <w:sz w:val="26"/>
          <w:szCs w:val="26"/>
        </w:rPr>
        <w:t xml:space="preserve">согласно подразделу </w:t>
      </w:r>
      <w:r w:rsidRPr="0078189D">
        <w:rPr>
          <w:rFonts w:ascii="Times New Roman" w:hAnsi="Times New Roman" w:cs="Times New Roman"/>
          <w:sz w:val="26"/>
          <w:szCs w:val="26"/>
        </w:rPr>
        <w:t>6 Положения</w:t>
      </w:r>
      <w:r w:rsidRPr="000E546F">
        <w:rPr>
          <w:rFonts w:ascii="Times New Roman" w:hAnsi="Times New Roman" w:cs="Times New Roman"/>
          <w:sz w:val="26"/>
          <w:szCs w:val="26"/>
        </w:rPr>
        <w:t>.</w:t>
      </w:r>
    </w:p>
    <w:p w14:paraId="49D624E1" w14:textId="50DCFB75" w:rsidR="002F6C49" w:rsidRPr="0078189D" w:rsidRDefault="00E71841" w:rsidP="007F259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организаци</w:t>
      </w:r>
      <w:r w:rsidR="0078189D" w:rsidRPr="0078189D">
        <w:rPr>
          <w:rFonts w:ascii="Times New Roman" w:hAnsi="Times New Roman" w:cs="Times New Roman"/>
          <w:sz w:val="26"/>
          <w:szCs w:val="26"/>
        </w:rPr>
        <w:t>и</w:t>
      </w:r>
      <w:r w:rsidR="00DA488E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 xml:space="preserve">процесс </w:t>
      </w:r>
      <w:r w:rsidR="00290288" w:rsidRPr="0078189D">
        <w:rPr>
          <w:rFonts w:ascii="Times New Roman" w:hAnsi="Times New Roman" w:cs="Times New Roman"/>
          <w:sz w:val="26"/>
          <w:szCs w:val="26"/>
        </w:rPr>
        <w:t>документирова</w:t>
      </w:r>
      <w:r w:rsidRPr="0078189D">
        <w:rPr>
          <w:rFonts w:ascii="Times New Roman" w:hAnsi="Times New Roman" w:cs="Times New Roman"/>
          <w:sz w:val="26"/>
          <w:szCs w:val="26"/>
        </w:rPr>
        <w:t>ния</w:t>
      </w:r>
      <w:r w:rsidR="00290288" w:rsidRPr="0078189D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78189D">
        <w:rPr>
          <w:rFonts w:ascii="Times New Roman" w:hAnsi="Times New Roman" w:cs="Times New Roman"/>
          <w:sz w:val="26"/>
          <w:szCs w:val="26"/>
        </w:rPr>
        <w:t>ия</w:t>
      </w:r>
      <w:r w:rsidR="00290288" w:rsidRPr="0078189D">
        <w:rPr>
          <w:rFonts w:ascii="Times New Roman" w:hAnsi="Times New Roman" w:cs="Times New Roman"/>
          <w:sz w:val="26"/>
          <w:szCs w:val="26"/>
        </w:rPr>
        <w:t xml:space="preserve"> опасност</w:t>
      </w:r>
      <w:r w:rsidRPr="0078189D">
        <w:rPr>
          <w:rFonts w:ascii="Times New Roman" w:hAnsi="Times New Roman" w:cs="Times New Roman"/>
          <w:sz w:val="26"/>
          <w:szCs w:val="26"/>
        </w:rPr>
        <w:t>ей</w:t>
      </w:r>
      <w:r w:rsidR="00290288" w:rsidRPr="0078189D">
        <w:rPr>
          <w:rFonts w:ascii="Times New Roman" w:hAnsi="Times New Roman" w:cs="Times New Roman"/>
          <w:sz w:val="26"/>
          <w:szCs w:val="26"/>
        </w:rPr>
        <w:t>, результат</w:t>
      </w:r>
      <w:r w:rsidRPr="0078189D">
        <w:rPr>
          <w:rFonts w:ascii="Times New Roman" w:hAnsi="Times New Roman" w:cs="Times New Roman"/>
          <w:sz w:val="26"/>
          <w:szCs w:val="26"/>
        </w:rPr>
        <w:t>ов</w:t>
      </w:r>
      <w:r w:rsidR="00290288" w:rsidRPr="0078189D">
        <w:rPr>
          <w:rFonts w:ascii="Times New Roman" w:hAnsi="Times New Roman" w:cs="Times New Roman"/>
          <w:sz w:val="26"/>
          <w:szCs w:val="26"/>
        </w:rPr>
        <w:t xml:space="preserve"> оценки уровня профессиональных рисков и поддерж</w:t>
      </w:r>
      <w:r w:rsidRPr="0078189D">
        <w:rPr>
          <w:rFonts w:ascii="Times New Roman" w:hAnsi="Times New Roman" w:cs="Times New Roman"/>
          <w:sz w:val="26"/>
          <w:szCs w:val="26"/>
        </w:rPr>
        <w:t>ание</w:t>
      </w:r>
      <w:r w:rsidR="00290288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 xml:space="preserve">получаемой </w:t>
      </w:r>
      <w:r w:rsidR="00290288" w:rsidRPr="0078189D">
        <w:rPr>
          <w:rFonts w:ascii="Times New Roman" w:hAnsi="Times New Roman" w:cs="Times New Roman"/>
          <w:sz w:val="26"/>
          <w:szCs w:val="26"/>
        </w:rPr>
        <w:t>информаци</w:t>
      </w:r>
      <w:r w:rsidRPr="0078189D">
        <w:rPr>
          <w:rFonts w:ascii="Times New Roman" w:hAnsi="Times New Roman" w:cs="Times New Roman"/>
          <w:sz w:val="26"/>
          <w:szCs w:val="26"/>
        </w:rPr>
        <w:t>и</w:t>
      </w:r>
      <w:r w:rsidR="00290288" w:rsidRPr="0078189D">
        <w:rPr>
          <w:rFonts w:ascii="Times New Roman" w:hAnsi="Times New Roman" w:cs="Times New Roman"/>
          <w:sz w:val="26"/>
          <w:szCs w:val="26"/>
        </w:rPr>
        <w:t xml:space="preserve"> в актуальном состоянии </w:t>
      </w:r>
      <w:r w:rsidR="004A26DC" w:rsidRPr="0078189D"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="00290288" w:rsidRPr="0078189D">
        <w:rPr>
          <w:rFonts w:ascii="Times New Roman" w:hAnsi="Times New Roman" w:cs="Times New Roman"/>
          <w:sz w:val="26"/>
          <w:szCs w:val="26"/>
        </w:rPr>
        <w:t xml:space="preserve">в соответствии с Порядком оценки </w:t>
      </w:r>
      <w:r w:rsidR="00290288" w:rsidRPr="0078189D">
        <w:rPr>
          <w:rFonts w:ascii="Times New Roman" w:hAnsi="Times New Roman" w:cs="Times New Roman"/>
          <w:sz w:val="26"/>
          <w:szCs w:val="26"/>
        </w:rPr>
        <w:lastRenderedPageBreak/>
        <w:t>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5954AEE5" w14:textId="055EB860" w:rsidR="00BB0B41" w:rsidRPr="004202BB" w:rsidRDefault="00460D6B" w:rsidP="004202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02BB">
        <w:rPr>
          <w:rFonts w:ascii="Times New Roman" w:hAnsi="Times New Roman" w:cs="Times New Roman"/>
          <w:bCs/>
          <w:sz w:val="26"/>
          <w:szCs w:val="26"/>
        </w:rPr>
        <w:t>П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>роцедур</w:t>
      </w:r>
      <w:r w:rsidRPr="004202BB">
        <w:rPr>
          <w:rFonts w:ascii="Times New Roman" w:hAnsi="Times New Roman" w:cs="Times New Roman"/>
          <w:bCs/>
          <w:sz w:val="26"/>
          <w:szCs w:val="26"/>
        </w:rPr>
        <w:t>а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 xml:space="preserve"> управления профессиональными рисками</w:t>
      </w:r>
    </w:p>
    <w:p w14:paraId="19F5B25C" w14:textId="2DD2B3CC" w:rsidR="00706F79" w:rsidRPr="0078189D" w:rsidRDefault="00706F79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7485A13" w14:textId="1A612260" w:rsidR="00706F79" w:rsidRPr="00D32348" w:rsidRDefault="00511F90" w:rsidP="007F2598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Результаты оценки профессиональных рисков подлежат периодическому анализу для обоснования принимаемых управленческих решений, касающихся всех возможных рисков. </w:t>
      </w:r>
      <w:r w:rsidR="00706F79" w:rsidRPr="0078189D">
        <w:rPr>
          <w:rFonts w:ascii="Times New Roman" w:hAnsi="Times New Roman" w:cs="Times New Roman"/>
          <w:sz w:val="26"/>
          <w:szCs w:val="26"/>
        </w:rPr>
        <w:t>Процедур</w:t>
      </w:r>
      <w:r w:rsidR="004A26DC" w:rsidRPr="0078189D">
        <w:rPr>
          <w:rFonts w:ascii="Times New Roman" w:hAnsi="Times New Roman" w:cs="Times New Roman"/>
          <w:sz w:val="26"/>
          <w:szCs w:val="26"/>
        </w:rPr>
        <w:t>у</w:t>
      </w:r>
      <w:r w:rsidR="00706F79" w:rsidRPr="000E546F">
        <w:rPr>
          <w:rFonts w:ascii="Times New Roman" w:hAnsi="Times New Roman" w:cs="Times New Roman"/>
          <w:sz w:val="26"/>
          <w:szCs w:val="26"/>
        </w:rPr>
        <w:t xml:space="preserve"> управления профессиональными рисками 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="004A26DC" w:rsidRPr="000E546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706F79" w:rsidRPr="000E546F">
        <w:rPr>
          <w:rFonts w:ascii="Times New Roman" w:hAnsi="Times New Roman" w:cs="Times New Roman"/>
          <w:sz w:val="26"/>
          <w:szCs w:val="26"/>
        </w:rPr>
        <w:t>проводит</w:t>
      </w:r>
      <w:r w:rsidR="004A26DC" w:rsidRPr="000E546F">
        <w:rPr>
          <w:rFonts w:ascii="Times New Roman" w:hAnsi="Times New Roman" w:cs="Times New Roman"/>
          <w:sz w:val="26"/>
          <w:szCs w:val="26"/>
        </w:rPr>
        <w:t>ь</w:t>
      </w:r>
      <w:r w:rsidR="00706F79" w:rsidRPr="000E546F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ED0D65">
        <w:rPr>
          <w:rFonts w:ascii="Times New Roman" w:hAnsi="Times New Roman" w:cs="Times New Roman"/>
          <w:sz w:val="26"/>
          <w:szCs w:val="26"/>
        </w:rPr>
        <w:t xml:space="preserve"> </w:t>
      </w:r>
      <w:r w:rsidR="00A421A7" w:rsidRPr="00D32348">
        <w:rPr>
          <w:rFonts w:ascii="Times New Roman" w:hAnsi="Times New Roman" w:cs="Times New Roman"/>
          <w:sz w:val="26"/>
          <w:szCs w:val="26"/>
        </w:rPr>
        <w:t>следующих</w:t>
      </w:r>
      <w:r w:rsidR="00D32348" w:rsidRPr="00D32348">
        <w:rPr>
          <w:rFonts w:ascii="Times New Roman" w:hAnsi="Times New Roman" w:cs="Times New Roman"/>
          <w:sz w:val="26"/>
          <w:szCs w:val="26"/>
        </w:rPr>
        <w:t xml:space="preserve"> факторов</w:t>
      </w:r>
      <w:r w:rsidR="00706F79" w:rsidRPr="00D32348">
        <w:rPr>
          <w:rFonts w:ascii="Times New Roman" w:hAnsi="Times New Roman" w:cs="Times New Roman"/>
          <w:sz w:val="26"/>
          <w:szCs w:val="26"/>
        </w:rPr>
        <w:t>:</w:t>
      </w:r>
    </w:p>
    <w:p w14:paraId="75197CBD" w14:textId="77777777" w:rsidR="00775264" w:rsidRPr="0078189D" w:rsidRDefault="00775264" w:rsidP="007F2598">
      <w:pPr>
        <w:pStyle w:val="a3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управление профессиональными рисками осуществляется с учетом текущей, прошлой и будущей деятельности организации;</w:t>
      </w:r>
    </w:p>
    <w:p w14:paraId="6DD35139" w14:textId="77777777" w:rsidR="00775264" w:rsidRPr="0078189D" w:rsidRDefault="00775264" w:rsidP="007F2598">
      <w:pPr>
        <w:pStyle w:val="a3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тяжесть возможного ущерба растет пропорционально увеличению числа людей, подвергающихся опасности;</w:t>
      </w:r>
    </w:p>
    <w:p w14:paraId="5EDFED91" w14:textId="77777777" w:rsidR="00775264" w:rsidRPr="0078189D" w:rsidRDefault="00775264" w:rsidP="007F2598">
      <w:pPr>
        <w:pStyle w:val="a3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все оцененные профессиональные риски подлежат управлению;</w:t>
      </w:r>
    </w:p>
    <w:p w14:paraId="4FA9C93D" w14:textId="77777777" w:rsidR="00775264" w:rsidRPr="0078189D" w:rsidRDefault="00775264" w:rsidP="007F2598">
      <w:pPr>
        <w:pStyle w:val="a3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процедуры выявления опасностей и оценки уровня профессиональных рисков подлежат постоянному совершенствованию и поддерживаются в рабочем состоянии с целью обеспечения эффективной реализации мер по их снижению;</w:t>
      </w:r>
    </w:p>
    <w:p w14:paraId="3F9A02C6" w14:textId="77777777" w:rsidR="00775264" w:rsidRPr="0078189D" w:rsidRDefault="00775264" w:rsidP="007F2598">
      <w:pPr>
        <w:pStyle w:val="a3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эффективность разработанных мер по управлению профессиональными рисками подлежит постоянной оценке.</w:t>
      </w:r>
    </w:p>
    <w:p w14:paraId="0733329D" w14:textId="1507E792" w:rsidR="00775264" w:rsidRPr="0078189D" w:rsidRDefault="00775264" w:rsidP="007F2598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рисков. К мерам по исключению или снижению уровней профессиональных рисков относятся:</w:t>
      </w:r>
    </w:p>
    <w:p w14:paraId="5D58C8A3" w14:textId="77777777" w:rsidR="0038156A" w:rsidRPr="0078189D" w:rsidRDefault="0038156A" w:rsidP="007F2598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исключение опасной работы (процедуры);</w:t>
      </w:r>
    </w:p>
    <w:p w14:paraId="3215EB4F" w14:textId="77777777" w:rsidR="0038156A" w:rsidRPr="0078189D" w:rsidRDefault="0038156A" w:rsidP="007F2598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замена опасной работы (процедуры) менее опасной;</w:t>
      </w:r>
    </w:p>
    <w:p w14:paraId="0DF1043A" w14:textId="77777777" w:rsidR="0038156A" w:rsidRPr="0078189D" w:rsidRDefault="0038156A" w:rsidP="007F2598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реализация инженерных (технических) методов ограничения риска воздействия опасностей на работников;</w:t>
      </w:r>
    </w:p>
    <w:p w14:paraId="723BE655" w14:textId="111C09A7" w:rsidR="0038156A" w:rsidRPr="0078189D" w:rsidRDefault="0038156A" w:rsidP="007F2598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работников;</w:t>
      </w:r>
    </w:p>
    <w:p w14:paraId="7F002CBB" w14:textId="19A53983" w:rsidR="0038156A" w:rsidRPr="0078189D" w:rsidRDefault="0038156A" w:rsidP="007F2598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использование средств индивидуальной защиты</w:t>
      </w:r>
      <w:r w:rsidR="006E2C0A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(далее - СИЗ);</w:t>
      </w:r>
    </w:p>
    <w:p w14:paraId="6B4B92C5" w14:textId="44C10AD4" w:rsidR="0038156A" w:rsidRPr="0078189D" w:rsidRDefault="0038156A" w:rsidP="007F2598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страхование профессионального риска.</w:t>
      </w:r>
    </w:p>
    <w:p w14:paraId="1C8E2AAD" w14:textId="05E73F2C" w:rsidR="0038156A" w:rsidRPr="0078189D" w:rsidRDefault="00F62181" w:rsidP="007F2598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Таким образом,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процессам, связанным с опасностями, </w:t>
      </w:r>
      <w:r w:rsidR="004A26DC" w:rsidRPr="0078189D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Pr="0078189D">
        <w:rPr>
          <w:rFonts w:ascii="Times New Roman" w:hAnsi="Times New Roman" w:cs="Times New Roman"/>
          <w:sz w:val="26"/>
          <w:szCs w:val="26"/>
        </w:rPr>
        <w:t>применя</w:t>
      </w:r>
      <w:r w:rsidR="004A26DC" w:rsidRPr="0078189D">
        <w:rPr>
          <w:rFonts w:ascii="Times New Roman" w:hAnsi="Times New Roman" w:cs="Times New Roman"/>
          <w:sz w:val="26"/>
          <w:szCs w:val="26"/>
        </w:rPr>
        <w:t>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средства оперативного контроля в следующем порядке:</w:t>
      </w:r>
    </w:p>
    <w:p w14:paraId="1D9444AE" w14:textId="541BD69D" w:rsidR="00F62181" w:rsidRPr="0078189D" w:rsidRDefault="00F62181" w:rsidP="007F2598">
      <w:pPr>
        <w:pStyle w:val="a3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изменение конструкции оборудования или технологий, направленные на предотвращение возникновения опасности или ее ликвидацию;</w:t>
      </w:r>
    </w:p>
    <w:p w14:paraId="5C1B791D" w14:textId="55A5DB1A" w:rsidR="00F62181" w:rsidRPr="0078189D" w:rsidRDefault="00F62181" w:rsidP="007F2598">
      <w:pPr>
        <w:pStyle w:val="a3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применение средств сигнализации (предупреждения) о существовании опасности;</w:t>
      </w:r>
    </w:p>
    <w:p w14:paraId="25022654" w14:textId="7FF039A4" w:rsidR="00F62181" w:rsidRPr="0078189D" w:rsidRDefault="00F62181" w:rsidP="007F2598">
      <w:pPr>
        <w:pStyle w:val="a3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применение организационных и обучающих мер управления;</w:t>
      </w:r>
    </w:p>
    <w:p w14:paraId="54D9866B" w14:textId="7A5D2335" w:rsidR="00F62181" w:rsidRPr="0078189D" w:rsidRDefault="00F62181" w:rsidP="007F2598">
      <w:pPr>
        <w:pStyle w:val="a3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использование средств индивидуальной защиты (СИЗ).</w:t>
      </w:r>
    </w:p>
    <w:p w14:paraId="569141A8" w14:textId="6975A4C2" w:rsidR="00F62181" w:rsidRPr="0078189D" w:rsidRDefault="00F62181" w:rsidP="007F2598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Средства оперативного контроля применя</w:t>
      </w:r>
      <w:r w:rsidR="004A26DC" w:rsidRPr="0078189D">
        <w:rPr>
          <w:rFonts w:ascii="Times New Roman" w:hAnsi="Times New Roman" w:cs="Times New Roman"/>
          <w:sz w:val="26"/>
          <w:szCs w:val="26"/>
        </w:rPr>
        <w:t>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к следующим областям деятельности организации и видам работ:</w:t>
      </w:r>
    </w:p>
    <w:p w14:paraId="27B90EAF" w14:textId="1C2A4003" w:rsidR="00F62181" w:rsidRPr="0078189D" w:rsidRDefault="00F62181" w:rsidP="007F2598">
      <w:pPr>
        <w:pStyle w:val="a3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работы повышенной опасности (использование методик, инструкций или утвержденных методов работы в зонах повышенной опасности; применение необходимого оборудования; предварительная оценка соответствия требованиям к работам повышенной опасности, обучение и другие средства контроля);</w:t>
      </w:r>
    </w:p>
    <w:p w14:paraId="017528BF" w14:textId="2872A2AA" w:rsidR="00F62181" w:rsidRPr="0078189D" w:rsidRDefault="00F62181" w:rsidP="007F2598">
      <w:pPr>
        <w:pStyle w:val="a3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применение опасных материалов (условия использования опасных материалов, включая информацию по применению аварийного оборудования; ограничения зон, в которых допускается использование опасных материалов; безопасные условия хранения опасных материалов и контроль доступа; условия предоставления доступа к опасным материалам; экранирование опасных материалов и др</w:t>
      </w:r>
      <w:r w:rsidR="00412DB5" w:rsidRPr="0078189D">
        <w:rPr>
          <w:rFonts w:ascii="Times New Roman" w:hAnsi="Times New Roman" w:cs="Times New Roman"/>
          <w:sz w:val="26"/>
          <w:szCs w:val="26"/>
        </w:rPr>
        <w:t>угие средства соответствующего контроля</w:t>
      </w:r>
      <w:r w:rsidRPr="0078189D">
        <w:rPr>
          <w:rFonts w:ascii="Times New Roman" w:hAnsi="Times New Roman" w:cs="Times New Roman"/>
          <w:sz w:val="26"/>
          <w:szCs w:val="26"/>
        </w:rPr>
        <w:t>);</w:t>
      </w:r>
    </w:p>
    <w:p w14:paraId="06A8C5D9" w14:textId="21784CA0" w:rsidR="00F62181" w:rsidRPr="0078189D" w:rsidRDefault="00F62181" w:rsidP="007F2598">
      <w:pPr>
        <w:pStyle w:val="a3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использование</w:t>
      </w:r>
      <w:r w:rsidR="00412DB5" w:rsidRPr="0078189D">
        <w:rPr>
          <w:rFonts w:ascii="Times New Roman" w:hAnsi="Times New Roman" w:cs="Times New Roman"/>
          <w:sz w:val="26"/>
          <w:szCs w:val="26"/>
        </w:rPr>
        <w:t>, зданий</w:t>
      </w:r>
      <w:r w:rsidRPr="0078189D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="00412DB5" w:rsidRPr="0078189D">
        <w:rPr>
          <w:rFonts w:ascii="Times New Roman" w:hAnsi="Times New Roman" w:cs="Times New Roman"/>
          <w:sz w:val="26"/>
          <w:szCs w:val="26"/>
        </w:rPr>
        <w:t xml:space="preserve">, получаемых товаров и </w:t>
      </w:r>
      <w:r w:rsidRPr="0078189D">
        <w:rPr>
          <w:rFonts w:ascii="Times New Roman" w:hAnsi="Times New Roman" w:cs="Times New Roman"/>
          <w:sz w:val="26"/>
          <w:szCs w:val="26"/>
        </w:rPr>
        <w:t xml:space="preserve">услуг (регулярное техническое обслуживание и ремонт оборудования, его проверка и испытание в целях предотвращения условий, угрожающих безопасности; проверка состояния зданий, сооружений, помещений и поддержание в надлежащем состоянии пешеходных путей, управление движением; предоставление, контроль и техническое обслуживание средств индивидуальной защиты; </w:t>
      </w:r>
      <w:r w:rsidR="004E76C1" w:rsidRPr="0078189D">
        <w:rPr>
          <w:rFonts w:ascii="Times New Roman" w:hAnsi="Times New Roman" w:cs="Times New Roman"/>
          <w:sz w:val="26"/>
          <w:szCs w:val="26"/>
        </w:rPr>
        <w:t xml:space="preserve">проверка и испытание </w:t>
      </w:r>
      <w:r w:rsidRPr="0078189D">
        <w:rPr>
          <w:rFonts w:ascii="Times New Roman" w:hAnsi="Times New Roman" w:cs="Times New Roman"/>
          <w:sz w:val="26"/>
          <w:szCs w:val="26"/>
        </w:rPr>
        <w:t>систем защиты от падений, систем обеспечения электробе</w:t>
      </w:r>
      <w:r w:rsidR="004E76C1" w:rsidRPr="0078189D">
        <w:rPr>
          <w:rFonts w:ascii="Times New Roman" w:hAnsi="Times New Roman" w:cs="Times New Roman"/>
          <w:sz w:val="26"/>
          <w:szCs w:val="26"/>
        </w:rPr>
        <w:t>зопасности, спасательного</w:t>
      </w:r>
      <w:r w:rsidRPr="0078189D">
        <w:rPr>
          <w:rFonts w:ascii="Times New Roman" w:hAnsi="Times New Roman" w:cs="Times New Roman"/>
          <w:sz w:val="26"/>
          <w:szCs w:val="26"/>
        </w:rPr>
        <w:t xml:space="preserve"> о</w:t>
      </w:r>
      <w:r w:rsidR="004E76C1" w:rsidRPr="0078189D">
        <w:rPr>
          <w:rFonts w:ascii="Times New Roman" w:hAnsi="Times New Roman" w:cs="Times New Roman"/>
          <w:sz w:val="26"/>
          <w:szCs w:val="26"/>
        </w:rPr>
        <w:t>борудования, системы блокирующих выключателей,</w:t>
      </w:r>
      <w:r w:rsidRPr="0078189D">
        <w:rPr>
          <w:rFonts w:ascii="Times New Roman" w:hAnsi="Times New Roman" w:cs="Times New Roman"/>
          <w:sz w:val="26"/>
          <w:szCs w:val="26"/>
        </w:rPr>
        <w:t xml:space="preserve"> оборудование для</w:t>
      </w:r>
      <w:r w:rsidR="004E76C1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обнаружения и тушения пожара, устройства для  контроля облучения, системы вентиляции, а также погрузочно-разгрузочного  оборудования (кранов, погрузчиков</w:t>
      </w:r>
      <w:r w:rsidR="004E76C1" w:rsidRPr="0078189D">
        <w:rPr>
          <w:rFonts w:ascii="Times New Roman" w:hAnsi="Times New Roman" w:cs="Times New Roman"/>
          <w:sz w:val="26"/>
          <w:szCs w:val="26"/>
        </w:rPr>
        <w:t xml:space="preserve">, </w:t>
      </w:r>
      <w:r w:rsidRPr="0078189D">
        <w:rPr>
          <w:rFonts w:ascii="Times New Roman" w:hAnsi="Times New Roman" w:cs="Times New Roman"/>
          <w:sz w:val="26"/>
          <w:szCs w:val="26"/>
        </w:rPr>
        <w:t>лебедок, и др</w:t>
      </w:r>
      <w:r w:rsidR="00412DB5" w:rsidRPr="0078189D">
        <w:rPr>
          <w:rFonts w:ascii="Times New Roman" w:hAnsi="Times New Roman" w:cs="Times New Roman"/>
          <w:sz w:val="26"/>
          <w:szCs w:val="26"/>
        </w:rPr>
        <w:t>угого</w:t>
      </w:r>
      <w:r w:rsidRPr="0078189D">
        <w:rPr>
          <w:rFonts w:ascii="Times New Roman" w:hAnsi="Times New Roman" w:cs="Times New Roman"/>
          <w:sz w:val="26"/>
          <w:szCs w:val="26"/>
        </w:rPr>
        <w:t xml:space="preserve"> подъемного оборудования); проверка полученных товаров, оборудования, услуг, и (периодическая) проверка их характеристик, относящихся к профессиональной безопасности и здоровью работников</w:t>
      </w:r>
      <w:r w:rsidR="00412DB5" w:rsidRPr="0078189D">
        <w:rPr>
          <w:rFonts w:ascii="Times New Roman" w:hAnsi="Times New Roman" w:cs="Times New Roman"/>
          <w:sz w:val="26"/>
          <w:szCs w:val="26"/>
        </w:rPr>
        <w:t>, прочие средства соответствующего контроля</w:t>
      </w:r>
      <w:r w:rsidRPr="0078189D">
        <w:rPr>
          <w:rFonts w:ascii="Times New Roman" w:hAnsi="Times New Roman" w:cs="Times New Roman"/>
          <w:sz w:val="26"/>
          <w:szCs w:val="26"/>
        </w:rPr>
        <w:t>);</w:t>
      </w:r>
    </w:p>
    <w:p w14:paraId="13BAD63D" w14:textId="37608BD7" w:rsidR="00F62181" w:rsidRPr="0078189D" w:rsidRDefault="00F62181" w:rsidP="007F2598">
      <w:pPr>
        <w:pStyle w:val="a3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работники внешних организаций (определение критериев выбора подрядчиков; сообщение требований безопасности и охраны труда подрядчикам; оценка и мониторинг профессиональной деятельности подрядчиков в области обеспечения безопасных условий труда и здоровья; определение требований к посетителям; инструктаж и обучение; предупредительные вывески и наглядные средства предоставления информации; мониторинг поведения посетителей и руководство их работой</w:t>
      </w:r>
      <w:r w:rsidR="00412DB5" w:rsidRPr="0078189D">
        <w:rPr>
          <w:rFonts w:ascii="Times New Roman" w:hAnsi="Times New Roman" w:cs="Times New Roman"/>
          <w:sz w:val="26"/>
          <w:szCs w:val="26"/>
        </w:rPr>
        <w:t>, другие средства контроля влияния действий, поведения работников внешних организаций на внутреннюю безопасность условий труда</w:t>
      </w:r>
      <w:r w:rsidRPr="0078189D">
        <w:rPr>
          <w:rFonts w:ascii="Times New Roman" w:hAnsi="Times New Roman" w:cs="Times New Roman"/>
          <w:sz w:val="26"/>
          <w:szCs w:val="26"/>
        </w:rPr>
        <w:t>);</w:t>
      </w:r>
    </w:p>
    <w:p w14:paraId="3F86094C" w14:textId="1DD2BAF9" w:rsidR="00F62181" w:rsidRPr="0078189D" w:rsidRDefault="00F62181" w:rsidP="007F2598">
      <w:pPr>
        <w:pStyle w:val="a3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общие меры (поддержание порядка в помещени</w:t>
      </w:r>
      <w:r w:rsidR="00412DB5" w:rsidRPr="0078189D">
        <w:rPr>
          <w:rFonts w:ascii="Times New Roman" w:hAnsi="Times New Roman" w:cs="Times New Roman"/>
          <w:sz w:val="26"/>
          <w:szCs w:val="26"/>
        </w:rPr>
        <w:t>ях</w:t>
      </w:r>
      <w:r w:rsidRPr="0078189D">
        <w:rPr>
          <w:rFonts w:ascii="Times New Roman" w:hAnsi="Times New Roman" w:cs="Times New Roman"/>
          <w:sz w:val="26"/>
          <w:szCs w:val="26"/>
        </w:rPr>
        <w:t xml:space="preserve"> и </w:t>
      </w:r>
      <w:r w:rsidR="004E76C1" w:rsidRPr="0078189D">
        <w:rPr>
          <w:rFonts w:ascii="Times New Roman" w:hAnsi="Times New Roman" w:cs="Times New Roman"/>
          <w:sz w:val="26"/>
          <w:szCs w:val="26"/>
        </w:rPr>
        <w:t>техническое</w:t>
      </w:r>
      <w:r w:rsidRPr="0078189D">
        <w:rPr>
          <w:rFonts w:ascii="Times New Roman" w:hAnsi="Times New Roman" w:cs="Times New Roman"/>
          <w:sz w:val="26"/>
          <w:szCs w:val="26"/>
        </w:rPr>
        <w:t xml:space="preserve"> обслуживание свободных дорожек для прохода; поддержание тепловой окружающей среды (температура, качество воздуха); поддержание в актуальном состоянии планов действий в аварийных ситуациях; недопустимость</w:t>
      </w:r>
      <w:r w:rsidR="00412DB5" w:rsidRPr="0078189D">
        <w:rPr>
          <w:rFonts w:ascii="Times New Roman" w:hAnsi="Times New Roman" w:cs="Times New Roman"/>
          <w:sz w:val="26"/>
          <w:szCs w:val="26"/>
        </w:rPr>
        <w:t xml:space="preserve"> нарушений правил внутреннего трудового распорядка</w:t>
      </w:r>
      <w:r w:rsidRPr="0078189D">
        <w:rPr>
          <w:rFonts w:ascii="Times New Roman" w:hAnsi="Times New Roman" w:cs="Times New Roman"/>
          <w:sz w:val="26"/>
          <w:szCs w:val="26"/>
        </w:rPr>
        <w:t xml:space="preserve">; </w:t>
      </w:r>
      <w:r w:rsidR="00412DB5" w:rsidRPr="0078189D">
        <w:rPr>
          <w:rFonts w:ascii="Times New Roman" w:hAnsi="Times New Roman" w:cs="Times New Roman"/>
          <w:sz w:val="26"/>
          <w:szCs w:val="26"/>
        </w:rPr>
        <w:t xml:space="preserve">применение </w:t>
      </w:r>
      <w:r w:rsidR="004E76C1" w:rsidRPr="0078189D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Pr="0078189D">
        <w:rPr>
          <w:rFonts w:ascii="Times New Roman" w:hAnsi="Times New Roman" w:cs="Times New Roman"/>
          <w:sz w:val="26"/>
          <w:szCs w:val="26"/>
        </w:rPr>
        <w:t>о</w:t>
      </w:r>
      <w:r w:rsidR="004E76C1" w:rsidRPr="0078189D">
        <w:rPr>
          <w:rFonts w:ascii="Times New Roman" w:hAnsi="Times New Roman" w:cs="Times New Roman"/>
          <w:sz w:val="26"/>
          <w:szCs w:val="26"/>
        </w:rPr>
        <w:t xml:space="preserve">храны </w:t>
      </w:r>
      <w:r w:rsidRPr="0078189D">
        <w:rPr>
          <w:rFonts w:ascii="Times New Roman" w:hAnsi="Times New Roman" w:cs="Times New Roman"/>
          <w:sz w:val="26"/>
          <w:szCs w:val="26"/>
        </w:rPr>
        <w:t xml:space="preserve">здоровья (программы  медицинского обследования и т.п.); </w:t>
      </w:r>
      <w:r w:rsidR="00412DB5" w:rsidRPr="0078189D">
        <w:rPr>
          <w:rFonts w:ascii="Times New Roman" w:hAnsi="Times New Roman" w:cs="Times New Roman"/>
          <w:sz w:val="26"/>
          <w:szCs w:val="26"/>
        </w:rPr>
        <w:t xml:space="preserve">применение </w:t>
      </w:r>
      <w:r w:rsidR="004E76C1" w:rsidRPr="0078189D">
        <w:rPr>
          <w:rFonts w:ascii="Times New Roman" w:hAnsi="Times New Roman" w:cs="Times New Roman"/>
          <w:sz w:val="26"/>
          <w:szCs w:val="26"/>
        </w:rPr>
        <w:t xml:space="preserve">программ обучения и </w:t>
      </w:r>
      <w:r w:rsidRPr="0078189D">
        <w:rPr>
          <w:rFonts w:ascii="Times New Roman" w:hAnsi="Times New Roman" w:cs="Times New Roman"/>
          <w:sz w:val="26"/>
          <w:szCs w:val="26"/>
        </w:rPr>
        <w:t>повышения  осведомленности работников</w:t>
      </w:r>
      <w:r w:rsidR="00412DB5" w:rsidRPr="0078189D">
        <w:rPr>
          <w:rFonts w:ascii="Times New Roman" w:hAnsi="Times New Roman" w:cs="Times New Roman"/>
          <w:sz w:val="26"/>
          <w:szCs w:val="26"/>
        </w:rPr>
        <w:t xml:space="preserve"> о мерах обеспечения безопасн</w:t>
      </w:r>
      <w:r w:rsidR="003768DE" w:rsidRPr="0078189D">
        <w:rPr>
          <w:rFonts w:ascii="Times New Roman" w:hAnsi="Times New Roman" w:cs="Times New Roman"/>
          <w:sz w:val="26"/>
          <w:szCs w:val="26"/>
        </w:rPr>
        <w:t xml:space="preserve">ых </w:t>
      </w:r>
      <w:r w:rsidR="00412DB5" w:rsidRPr="0078189D">
        <w:rPr>
          <w:rFonts w:ascii="Times New Roman" w:hAnsi="Times New Roman" w:cs="Times New Roman"/>
          <w:sz w:val="26"/>
          <w:szCs w:val="26"/>
        </w:rPr>
        <w:t>условий труда</w:t>
      </w:r>
      <w:r w:rsidRPr="0078189D">
        <w:rPr>
          <w:rFonts w:ascii="Times New Roman" w:hAnsi="Times New Roman" w:cs="Times New Roman"/>
          <w:sz w:val="26"/>
          <w:szCs w:val="26"/>
        </w:rPr>
        <w:t xml:space="preserve">, включая работников внешних организаций, меры контроля </w:t>
      </w:r>
      <w:r w:rsidR="003768DE" w:rsidRPr="0078189D">
        <w:rPr>
          <w:rFonts w:ascii="Times New Roman" w:hAnsi="Times New Roman" w:cs="Times New Roman"/>
          <w:sz w:val="26"/>
          <w:szCs w:val="26"/>
        </w:rPr>
        <w:t xml:space="preserve">различного рода допуска, прочие меры оперативного контроля безопасности деятельности в целом).  </w:t>
      </w:r>
    </w:p>
    <w:p w14:paraId="43A2C4B0" w14:textId="197260D9" w:rsidR="003768DE" w:rsidRPr="0078189D" w:rsidRDefault="006151AF" w:rsidP="007F2598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3768DE" w:rsidRPr="0078189D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78189D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3768DE" w:rsidRPr="0078189D">
        <w:rPr>
          <w:rFonts w:ascii="Times New Roman" w:hAnsi="Times New Roman" w:cs="Times New Roman"/>
          <w:sz w:val="26"/>
          <w:szCs w:val="26"/>
        </w:rPr>
        <w:t>использ</w:t>
      </w:r>
      <w:r w:rsidRPr="0078189D">
        <w:rPr>
          <w:rFonts w:ascii="Times New Roman" w:hAnsi="Times New Roman" w:cs="Times New Roman"/>
          <w:sz w:val="26"/>
          <w:szCs w:val="26"/>
        </w:rPr>
        <w:t>овать</w:t>
      </w:r>
      <w:r w:rsidR="003768DE" w:rsidRPr="0078189D">
        <w:rPr>
          <w:rFonts w:ascii="Times New Roman" w:hAnsi="Times New Roman" w:cs="Times New Roman"/>
          <w:sz w:val="26"/>
          <w:szCs w:val="26"/>
        </w:rPr>
        <w:t xml:space="preserve"> превентивные меры управления профессиональными рисками (например, наблюдение за состоянием здоровья работника, осведомление и консультирование об опасностях и профессиональных рисках на рабочих местах, инструктирование и обучение по вопросам системы управления профессиональными рисками), уделя</w:t>
      </w:r>
      <w:r w:rsidRPr="0078189D">
        <w:rPr>
          <w:rFonts w:ascii="Times New Roman" w:hAnsi="Times New Roman" w:cs="Times New Roman"/>
          <w:sz w:val="26"/>
          <w:szCs w:val="26"/>
        </w:rPr>
        <w:t>ть им</w:t>
      </w:r>
      <w:r w:rsidR="003768DE" w:rsidRPr="0078189D">
        <w:rPr>
          <w:rFonts w:ascii="Times New Roman" w:hAnsi="Times New Roman" w:cs="Times New Roman"/>
          <w:sz w:val="26"/>
          <w:szCs w:val="26"/>
        </w:rPr>
        <w:t xml:space="preserve"> особое внимание во всей системе управления.</w:t>
      </w:r>
    </w:p>
    <w:p w14:paraId="56607964" w14:textId="54106510" w:rsidR="003768DE" w:rsidRPr="0078189D" w:rsidRDefault="003768DE" w:rsidP="007F2598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Проводимые при реализации средств управления профессиональными рисками мероприятия направлены на выполнение законодательных, нормативных и установленных в организации на их основе требований по обеспечению безопасных условий труда.</w:t>
      </w:r>
    </w:p>
    <w:p w14:paraId="5C80B4DD" w14:textId="4BFA8F1A" w:rsidR="00F62181" w:rsidRPr="0078189D" w:rsidRDefault="003768DE" w:rsidP="007F2598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Для эффективного выполнения мероприятий по управлению профессиональными рисками использ</w:t>
      </w:r>
      <w:r w:rsidR="006151AF" w:rsidRPr="0078189D">
        <w:rPr>
          <w:rFonts w:ascii="Times New Roman" w:hAnsi="Times New Roman" w:cs="Times New Roman"/>
          <w:sz w:val="26"/>
          <w:szCs w:val="26"/>
        </w:rPr>
        <w:t>овать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, согласно данному разделу положения, сочетание различных мер, поскольку выбран комплексный подход к реализации </w:t>
      </w:r>
      <w:r w:rsidR="000076C8" w:rsidRPr="0078189D">
        <w:rPr>
          <w:rFonts w:ascii="Times New Roman" w:hAnsi="Times New Roman" w:cs="Times New Roman"/>
          <w:sz w:val="26"/>
          <w:szCs w:val="26"/>
        </w:rPr>
        <w:t>процедуры соответствующего вида управления.</w:t>
      </w:r>
    </w:p>
    <w:p w14:paraId="1BEA248E" w14:textId="77777777" w:rsidR="00706F79" w:rsidRPr="0078189D" w:rsidRDefault="00706F79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20C6769D" w14:textId="25E26A23" w:rsidR="00BB0B41" w:rsidRPr="004202BB" w:rsidRDefault="00421CA8" w:rsidP="004202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_Hlk45828692"/>
      <w:r w:rsidRPr="004202BB">
        <w:rPr>
          <w:rFonts w:ascii="Times New Roman" w:hAnsi="Times New Roman" w:cs="Times New Roman"/>
          <w:bCs/>
          <w:sz w:val="26"/>
          <w:szCs w:val="26"/>
        </w:rPr>
        <w:t>П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>роцедур</w:t>
      </w:r>
      <w:r w:rsidRPr="004202BB">
        <w:rPr>
          <w:rFonts w:ascii="Times New Roman" w:hAnsi="Times New Roman" w:cs="Times New Roman"/>
          <w:bCs/>
          <w:sz w:val="26"/>
          <w:szCs w:val="26"/>
        </w:rPr>
        <w:t>а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 xml:space="preserve"> подготовки к аварийным ситуациям и реагировани</w:t>
      </w:r>
      <w:r w:rsidRPr="004202BB">
        <w:rPr>
          <w:rFonts w:ascii="Times New Roman" w:hAnsi="Times New Roman" w:cs="Times New Roman"/>
          <w:bCs/>
          <w:sz w:val="26"/>
          <w:szCs w:val="26"/>
        </w:rPr>
        <w:t>ю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 xml:space="preserve"> на них</w:t>
      </w:r>
      <w:bookmarkEnd w:id="11"/>
    </w:p>
    <w:p w14:paraId="7A0E7A7B" w14:textId="2F29ECBF" w:rsidR="00421CA8" w:rsidRPr="0078189D" w:rsidRDefault="00421CA8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766C17C7" w14:textId="43C99BE9" w:rsidR="00421CA8" w:rsidRPr="0078189D" w:rsidRDefault="00421CA8" w:rsidP="007F2598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в рамках организации процедуры подготов</w:t>
      </w:r>
      <w:r w:rsidR="006151AF" w:rsidRPr="0078189D">
        <w:rPr>
          <w:rFonts w:ascii="Times New Roman" w:hAnsi="Times New Roman" w:cs="Times New Roman"/>
          <w:sz w:val="26"/>
          <w:szCs w:val="26"/>
        </w:rPr>
        <w:t>ки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к аварийным ситуациям и реагированию на них обеспечивается проведение следующих мероприятий, принятие мер:</w:t>
      </w:r>
    </w:p>
    <w:p w14:paraId="735796BA" w14:textId="77777777" w:rsidR="00421CA8" w:rsidRPr="0078189D" w:rsidRDefault="00421CA8" w:rsidP="007F2598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выявление потенциально возможных аварийных ситуаций;</w:t>
      </w:r>
    </w:p>
    <w:p w14:paraId="023E5DC7" w14:textId="77777777" w:rsidR="00421CA8" w:rsidRPr="0078189D" w:rsidRDefault="00421CA8" w:rsidP="007F2598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проверка подготовки администрации, ответственных лиц, работников, технических средств (наличие, расположение, состояние);</w:t>
      </w:r>
    </w:p>
    <w:p w14:paraId="1811134C" w14:textId="2DA046AE" w:rsidR="00421CA8" w:rsidRPr="0078189D" w:rsidRDefault="00421CA8" w:rsidP="007F2598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реагирование на такие аварийные ситуации (возникшие и тренировочные, в рамках практических занятий).</w:t>
      </w:r>
    </w:p>
    <w:p w14:paraId="0153CFC8" w14:textId="4E880994" w:rsidR="00421CA8" w:rsidRPr="000E546F" w:rsidRDefault="00421CA8" w:rsidP="007F2598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организации проработа</w:t>
      </w:r>
      <w:r w:rsidR="006151AF" w:rsidRPr="0078189D">
        <w:rPr>
          <w:rFonts w:ascii="Times New Roman" w:hAnsi="Times New Roman" w:cs="Times New Roman"/>
          <w:sz w:val="26"/>
          <w:szCs w:val="26"/>
        </w:rPr>
        <w:t>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схемы реагирования на реально возникшие аварийные ситуации, ве</w:t>
      </w:r>
      <w:r w:rsidR="00B33728" w:rsidRPr="0078189D">
        <w:rPr>
          <w:rFonts w:ascii="Times New Roman" w:hAnsi="Times New Roman" w:cs="Times New Roman"/>
          <w:sz w:val="26"/>
          <w:szCs w:val="26"/>
        </w:rPr>
        <w:t>сти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33728" w:rsidRPr="0078189D">
        <w:rPr>
          <w:rFonts w:ascii="Times New Roman" w:hAnsi="Times New Roman" w:cs="Times New Roman"/>
          <w:sz w:val="26"/>
          <w:szCs w:val="26"/>
        </w:rPr>
        <w:t>у</w:t>
      </w:r>
      <w:r w:rsidRPr="0078189D">
        <w:rPr>
          <w:rFonts w:ascii="Times New Roman" w:hAnsi="Times New Roman" w:cs="Times New Roman"/>
          <w:sz w:val="26"/>
          <w:szCs w:val="26"/>
        </w:rPr>
        <w:t xml:space="preserve"> по предупреждению и уменьшению связанных с ними неблагоприятных последствий для обеспечения безопасных условий труда и </w:t>
      </w:r>
      <w:r w:rsidR="005B7132" w:rsidRPr="0078189D">
        <w:rPr>
          <w:rFonts w:ascii="Times New Roman" w:hAnsi="Times New Roman" w:cs="Times New Roman"/>
          <w:sz w:val="26"/>
          <w:szCs w:val="26"/>
        </w:rPr>
        <w:t xml:space="preserve">охраны </w:t>
      </w:r>
      <w:r w:rsidRPr="0078189D">
        <w:rPr>
          <w:rFonts w:ascii="Times New Roman" w:hAnsi="Times New Roman" w:cs="Times New Roman"/>
          <w:sz w:val="26"/>
          <w:szCs w:val="26"/>
        </w:rPr>
        <w:t>здоровья работников. Для этого, при наличии практической возможности, периодически провод</w:t>
      </w:r>
      <w:r w:rsidR="006151AF" w:rsidRPr="0078189D">
        <w:rPr>
          <w:rFonts w:ascii="Times New Roman" w:hAnsi="Times New Roman" w:cs="Times New Roman"/>
          <w:sz w:val="26"/>
          <w:szCs w:val="26"/>
        </w:rPr>
        <w:t>ить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тренировочные (практические) занятия по обеспечению реагирования на аварийные ситуации, с привлечением к этому, при возможности, соответствующих заинтересованных</w:t>
      </w:r>
      <w:r w:rsidRPr="000E546F">
        <w:rPr>
          <w:rFonts w:ascii="Times New Roman" w:hAnsi="Times New Roman" w:cs="Times New Roman"/>
          <w:sz w:val="26"/>
          <w:szCs w:val="26"/>
        </w:rPr>
        <w:t xml:space="preserve"> сторон.</w:t>
      </w:r>
    </w:p>
    <w:p w14:paraId="520F92F0" w14:textId="75E74C1C" w:rsidR="00421CA8" w:rsidRPr="000E546F" w:rsidRDefault="00421CA8" w:rsidP="007F2598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</w:t>
      </w:r>
      <w:r w:rsidRPr="000E546F">
        <w:rPr>
          <w:rFonts w:ascii="Times New Roman" w:hAnsi="Times New Roman" w:cs="Times New Roman"/>
          <w:sz w:val="26"/>
          <w:szCs w:val="26"/>
        </w:rPr>
        <w:t>роводит</w:t>
      </w:r>
      <w:r w:rsidR="006151AF" w:rsidRPr="000E546F">
        <w:rPr>
          <w:rFonts w:ascii="Times New Roman" w:hAnsi="Times New Roman" w:cs="Times New Roman"/>
          <w:sz w:val="26"/>
          <w:szCs w:val="26"/>
        </w:rPr>
        <w:t>ь</w:t>
      </w:r>
      <w:r w:rsidRPr="000E546F">
        <w:rPr>
          <w:rFonts w:ascii="Times New Roman" w:hAnsi="Times New Roman" w:cs="Times New Roman"/>
          <w:sz w:val="26"/>
          <w:szCs w:val="26"/>
        </w:rPr>
        <w:t xml:space="preserve"> в организации </w:t>
      </w:r>
      <w:r w:rsidRPr="00D32348">
        <w:rPr>
          <w:rFonts w:ascii="Times New Roman" w:hAnsi="Times New Roman" w:cs="Times New Roman"/>
          <w:sz w:val="26"/>
          <w:szCs w:val="26"/>
        </w:rPr>
        <w:t>и</w:t>
      </w:r>
      <w:r w:rsidRPr="000E546F">
        <w:rPr>
          <w:rFonts w:ascii="Times New Roman" w:hAnsi="Times New Roman" w:cs="Times New Roman"/>
          <w:sz w:val="26"/>
          <w:szCs w:val="26"/>
        </w:rPr>
        <w:t xml:space="preserve"> периодический анализ </w:t>
      </w:r>
      <w:r w:rsidR="001201C4" w:rsidRPr="000E546F">
        <w:rPr>
          <w:rFonts w:ascii="Times New Roman" w:hAnsi="Times New Roman" w:cs="Times New Roman"/>
          <w:sz w:val="26"/>
          <w:szCs w:val="26"/>
        </w:rPr>
        <w:t>работы в рамках осуществления процедуры</w:t>
      </w:r>
      <w:r w:rsidRPr="000E546F">
        <w:rPr>
          <w:rFonts w:ascii="Times New Roman" w:hAnsi="Times New Roman" w:cs="Times New Roman"/>
          <w:sz w:val="26"/>
          <w:szCs w:val="26"/>
        </w:rPr>
        <w:t xml:space="preserve">, чтобы при необходимости, пересматривать подготовку </w:t>
      </w:r>
      <w:r w:rsidR="001201C4" w:rsidRPr="000E546F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0E546F">
        <w:rPr>
          <w:rFonts w:ascii="Times New Roman" w:hAnsi="Times New Roman" w:cs="Times New Roman"/>
          <w:sz w:val="26"/>
          <w:szCs w:val="26"/>
        </w:rPr>
        <w:t xml:space="preserve">к </w:t>
      </w:r>
      <w:r w:rsidR="001201C4" w:rsidRPr="000E546F">
        <w:rPr>
          <w:rFonts w:ascii="Times New Roman" w:hAnsi="Times New Roman" w:cs="Times New Roman"/>
          <w:sz w:val="26"/>
          <w:szCs w:val="26"/>
        </w:rPr>
        <w:t xml:space="preserve">возникновению </w:t>
      </w:r>
      <w:r w:rsidRPr="000E546F">
        <w:rPr>
          <w:rFonts w:ascii="Times New Roman" w:hAnsi="Times New Roman" w:cs="Times New Roman"/>
          <w:sz w:val="26"/>
          <w:szCs w:val="26"/>
        </w:rPr>
        <w:t>аварийны</w:t>
      </w:r>
      <w:r w:rsidR="001201C4" w:rsidRPr="000E546F">
        <w:rPr>
          <w:rFonts w:ascii="Times New Roman" w:hAnsi="Times New Roman" w:cs="Times New Roman"/>
          <w:sz w:val="26"/>
          <w:szCs w:val="26"/>
        </w:rPr>
        <w:t>х</w:t>
      </w:r>
      <w:r w:rsidRPr="000E546F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1201C4" w:rsidRPr="000E546F">
        <w:rPr>
          <w:rFonts w:ascii="Times New Roman" w:hAnsi="Times New Roman" w:cs="Times New Roman"/>
          <w:sz w:val="26"/>
          <w:szCs w:val="26"/>
        </w:rPr>
        <w:t>й</w:t>
      </w:r>
      <w:r w:rsidRPr="000E546F">
        <w:rPr>
          <w:rFonts w:ascii="Times New Roman" w:hAnsi="Times New Roman" w:cs="Times New Roman"/>
          <w:sz w:val="26"/>
          <w:szCs w:val="26"/>
        </w:rPr>
        <w:t xml:space="preserve"> и реагированию на них, в особенности после периодических тренировочных (практических) занятий, а также после </w:t>
      </w:r>
      <w:r w:rsidR="001201C4" w:rsidRPr="000E546F">
        <w:rPr>
          <w:rFonts w:ascii="Times New Roman" w:hAnsi="Times New Roman" w:cs="Times New Roman"/>
          <w:sz w:val="26"/>
          <w:szCs w:val="26"/>
        </w:rPr>
        <w:t xml:space="preserve">уже </w:t>
      </w:r>
      <w:r w:rsidRPr="000E546F">
        <w:rPr>
          <w:rFonts w:ascii="Times New Roman" w:hAnsi="Times New Roman" w:cs="Times New Roman"/>
          <w:sz w:val="26"/>
          <w:szCs w:val="26"/>
        </w:rPr>
        <w:t>имевших место аварийных ситуаций.</w:t>
      </w:r>
    </w:p>
    <w:p w14:paraId="3C5B6DAC" w14:textId="1A8B3594" w:rsidR="00421CA8" w:rsidRPr="000E546F" w:rsidRDefault="00421CA8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78C11C54" w14:textId="7971B632" w:rsidR="00BB0B41" w:rsidRPr="004202BB" w:rsidRDefault="001201C4" w:rsidP="004202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02BB">
        <w:rPr>
          <w:rFonts w:ascii="Times New Roman" w:hAnsi="Times New Roman" w:cs="Times New Roman"/>
          <w:bCs/>
          <w:sz w:val="26"/>
          <w:szCs w:val="26"/>
        </w:rPr>
        <w:t>П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>роцедур</w:t>
      </w:r>
      <w:r w:rsidRPr="004202BB">
        <w:rPr>
          <w:rFonts w:ascii="Times New Roman" w:hAnsi="Times New Roman" w:cs="Times New Roman"/>
          <w:bCs/>
          <w:sz w:val="26"/>
          <w:szCs w:val="26"/>
        </w:rPr>
        <w:t>а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 xml:space="preserve"> документирования системы управления профессиональными рисками</w:t>
      </w:r>
    </w:p>
    <w:p w14:paraId="1A67A596" w14:textId="4798863C" w:rsidR="001201C4" w:rsidRPr="0078189D" w:rsidRDefault="001201C4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96166C2" w14:textId="47FDB136" w:rsidR="001201C4" w:rsidRPr="0078189D" w:rsidRDefault="001201C4" w:rsidP="007F2598">
      <w:pPr>
        <w:pStyle w:val="a3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="001E53C3" w:rsidRPr="0078189D">
        <w:rPr>
          <w:rFonts w:ascii="Times New Roman" w:hAnsi="Times New Roman" w:cs="Times New Roman"/>
          <w:sz w:val="26"/>
          <w:szCs w:val="26"/>
        </w:rPr>
        <w:t xml:space="preserve">вести </w:t>
      </w:r>
      <w:r w:rsidRPr="0078189D">
        <w:rPr>
          <w:rFonts w:ascii="Times New Roman" w:hAnsi="Times New Roman" w:cs="Times New Roman"/>
          <w:sz w:val="26"/>
          <w:szCs w:val="26"/>
        </w:rPr>
        <w:t>вс</w:t>
      </w:r>
      <w:r w:rsidR="001E53C3" w:rsidRPr="0078189D">
        <w:rPr>
          <w:rFonts w:ascii="Times New Roman" w:hAnsi="Times New Roman" w:cs="Times New Roman"/>
          <w:sz w:val="26"/>
          <w:szCs w:val="26"/>
        </w:rPr>
        <w:t>ю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1E53C3" w:rsidRPr="0078189D">
        <w:rPr>
          <w:rFonts w:ascii="Times New Roman" w:hAnsi="Times New Roman" w:cs="Times New Roman"/>
          <w:sz w:val="26"/>
          <w:szCs w:val="26"/>
        </w:rPr>
        <w:t>ую</w:t>
      </w:r>
      <w:r w:rsidRPr="0078189D">
        <w:rPr>
          <w:rFonts w:ascii="Times New Roman" w:hAnsi="Times New Roman" w:cs="Times New Roman"/>
          <w:sz w:val="26"/>
          <w:szCs w:val="26"/>
        </w:rPr>
        <w:t xml:space="preserve"> текущему периоду времени документаци</w:t>
      </w:r>
      <w:r w:rsidR="00B33728" w:rsidRPr="0078189D">
        <w:rPr>
          <w:rFonts w:ascii="Times New Roman" w:hAnsi="Times New Roman" w:cs="Times New Roman"/>
          <w:sz w:val="26"/>
          <w:szCs w:val="26"/>
        </w:rPr>
        <w:t>ю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системы управления профессиональными рисками </w:t>
      </w:r>
      <w:r w:rsidRPr="0078189D">
        <w:rPr>
          <w:rFonts w:ascii="Times New Roman" w:hAnsi="Times New Roman" w:cs="Times New Roman"/>
          <w:sz w:val="26"/>
          <w:szCs w:val="26"/>
        </w:rPr>
        <w:lastRenderedPageBreak/>
        <w:t>для обеспечения доказательства того, что данная система</w:t>
      </w:r>
      <w:r w:rsidR="001E53C3" w:rsidRPr="0078189D">
        <w:rPr>
          <w:rFonts w:ascii="Times New Roman" w:hAnsi="Times New Roman" w:cs="Times New Roman"/>
          <w:sz w:val="26"/>
          <w:szCs w:val="26"/>
        </w:rPr>
        <w:t xml:space="preserve"> внедрена</w:t>
      </w:r>
      <w:r w:rsidRPr="0078189D">
        <w:rPr>
          <w:rFonts w:ascii="Times New Roman" w:hAnsi="Times New Roman" w:cs="Times New Roman"/>
          <w:sz w:val="26"/>
          <w:szCs w:val="26"/>
        </w:rPr>
        <w:t>, поддержива</w:t>
      </w:r>
      <w:r w:rsidR="001E53C3" w:rsidRPr="0078189D">
        <w:rPr>
          <w:rFonts w:ascii="Times New Roman" w:hAnsi="Times New Roman" w:cs="Times New Roman"/>
          <w:sz w:val="26"/>
          <w:szCs w:val="26"/>
        </w:rPr>
        <w:t>ется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 актуальном состоянии и соответствует требованиям действующего законодательства и настоящего Положения.</w:t>
      </w:r>
    </w:p>
    <w:p w14:paraId="416298F8" w14:textId="6D0196BB" w:rsidR="001201C4" w:rsidRPr="0078189D" w:rsidRDefault="001E53C3" w:rsidP="007F2598">
      <w:pPr>
        <w:pStyle w:val="a3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д</w:t>
      </w:r>
      <w:r w:rsidR="001201C4" w:rsidRPr="0078189D">
        <w:rPr>
          <w:rFonts w:ascii="Times New Roman" w:hAnsi="Times New Roman" w:cs="Times New Roman"/>
          <w:sz w:val="26"/>
          <w:szCs w:val="26"/>
        </w:rPr>
        <w:t>окументальное сопровождение системы управления профессиональными рисками организации включ</w:t>
      </w:r>
      <w:r w:rsidRPr="0078189D">
        <w:rPr>
          <w:rFonts w:ascii="Times New Roman" w:hAnsi="Times New Roman" w:cs="Times New Roman"/>
          <w:sz w:val="26"/>
          <w:szCs w:val="26"/>
        </w:rPr>
        <w:t>ить</w:t>
      </w:r>
      <w:r w:rsidR="001201C4" w:rsidRPr="0078189D">
        <w:rPr>
          <w:rFonts w:ascii="Times New Roman" w:hAnsi="Times New Roman" w:cs="Times New Roman"/>
          <w:sz w:val="26"/>
          <w:szCs w:val="26"/>
        </w:rPr>
        <w:t xml:space="preserve"> наличие и ведение следующих локальных актов и документации:</w:t>
      </w:r>
    </w:p>
    <w:p w14:paraId="72A41B57" w14:textId="27284B4F" w:rsidR="001201C4" w:rsidRPr="0078189D" w:rsidRDefault="001201C4" w:rsidP="007F2598">
      <w:pPr>
        <w:pStyle w:val="a3"/>
        <w:numPr>
          <w:ilvl w:val="0"/>
          <w:numId w:val="5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Политика организации в области охраны труда с определением поста</w:t>
      </w:r>
      <w:r w:rsidR="00174DDD" w:rsidRPr="0078189D">
        <w:rPr>
          <w:rFonts w:ascii="Times New Roman" w:hAnsi="Times New Roman" w:cs="Times New Roman"/>
          <w:sz w:val="26"/>
          <w:szCs w:val="26"/>
        </w:rPr>
        <w:t xml:space="preserve">вленных </w:t>
      </w:r>
      <w:r w:rsidRPr="0078189D">
        <w:rPr>
          <w:rFonts w:ascii="Times New Roman" w:hAnsi="Times New Roman" w:cs="Times New Roman"/>
          <w:sz w:val="26"/>
          <w:szCs w:val="26"/>
        </w:rPr>
        <w:t>целей в области управления профессиональными рисками</w:t>
      </w:r>
      <w:r w:rsidR="00174DDD" w:rsidRPr="0078189D">
        <w:rPr>
          <w:rFonts w:ascii="Times New Roman" w:hAnsi="Times New Roman" w:cs="Times New Roman"/>
          <w:sz w:val="26"/>
          <w:szCs w:val="26"/>
        </w:rPr>
        <w:t xml:space="preserve"> и описанием возможностей их достижения</w:t>
      </w:r>
      <w:r w:rsidRPr="0078189D">
        <w:rPr>
          <w:rFonts w:ascii="Times New Roman" w:hAnsi="Times New Roman" w:cs="Times New Roman"/>
          <w:sz w:val="26"/>
          <w:szCs w:val="26"/>
        </w:rPr>
        <w:t>;</w:t>
      </w:r>
    </w:p>
    <w:p w14:paraId="140A8273" w14:textId="6EFD6937" w:rsidR="001201C4" w:rsidRPr="0078189D" w:rsidRDefault="001201C4" w:rsidP="007F2598">
      <w:pPr>
        <w:pStyle w:val="a3"/>
        <w:numPr>
          <w:ilvl w:val="0"/>
          <w:numId w:val="5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документально закрепленное подтверждение выполнения требований настоящего Положения</w:t>
      </w:r>
      <w:r w:rsidR="00174DDD" w:rsidRPr="0078189D">
        <w:rPr>
          <w:rFonts w:ascii="Times New Roman" w:hAnsi="Times New Roman" w:cs="Times New Roman"/>
          <w:sz w:val="26"/>
          <w:szCs w:val="26"/>
        </w:rPr>
        <w:t xml:space="preserve"> (организационно-распорядительная и другая документация системы управления профессиональными рисками).</w:t>
      </w:r>
    </w:p>
    <w:p w14:paraId="7EFF080B" w14:textId="1C497568" w:rsidR="001201C4" w:rsidRPr="0078189D" w:rsidRDefault="00174DDD" w:rsidP="007F2598">
      <w:pPr>
        <w:pStyle w:val="a3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Документаци</w:t>
      </w:r>
      <w:r w:rsidR="001E53C3" w:rsidRPr="0078189D">
        <w:rPr>
          <w:rFonts w:ascii="Times New Roman" w:hAnsi="Times New Roman" w:cs="Times New Roman"/>
          <w:sz w:val="26"/>
          <w:szCs w:val="26"/>
        </w:rPr>
        <w:t>ю</w:t>
      </w:r>
      <w:r w:rsidRPr="0078189D">
        <w:rPr>
          <w:rFonts w:ascii="Times New Roman" w:hAnsi="Times New Roman" w:cs="Times New Roman"/>
          <w:sz w:val="26"/>
          <w:szCs w:val="26"/>
        </w:rPr>
        <w:t xml:space="preserve"> поддержива</w:t>
      </w:r>
      <w:r w:rsidR="001E53C3" w:rsidRPr="0078189D">
        <w:rPr>
          <w:rFonts w:ascii="Times New Roman" w:hAnsi="Times New Roman" w:cs="Times New Roman"/>
          <w:sz w:val="26"/>
          <w:szCs w:val="26"/>
        </w:rPr>
        <w:t>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 организации в актуальном состоянии посредством:</w:t>
      </w:r>
    </w:p>
    <w:p w14:paraId="49532C1D" w14:textId="362C50D5" w:rsidR="00174DDD" w:rsidRPr="0078189D" w:rsidRDefault="00174DDD" w:rsidP="007F2598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проверк</w:t>
      </w:r>
      <w:r w:rsidR="004A26DC" w:rsidRPr="0078189D">
        <w:rPr>
          <w:rFonts w:ascii="Times New Roman" w:hAnsi="Times New Roman" w:cs="Times New Roman"/>
          <w:sz w:val="26"/>
          <w:szCs w:val="26"/>
        </w:rPr>
        <w:t>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соответствия документов нормам и требованиям действующего законодательства, регламентирующего сферу охраны труда, обеспечения безопасных условий труда в части основания, содержания, распределения зон ответственности и контроля исполнения до их утверждения и введения в действие; </w:t>
      </w:r>
    </w:p>
    <w:p w14:paraId="16D01E58" w14:textId="7527D0E1" w:rsidR="00174DDD" w:rsidRPr="0078189D" w:rsidRDefault="00174DDD" w:rsidP="007F2598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анализа, актуализации (при необходимости) и </w:t>
      </w:r>
      <w:r w:rsidR="00580B10" w:rsidRPr="0078189D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Pr="0078189D">
        <w:rPr>
          <w:rFonts w:ascii="Times New Roman" w:hAnsi="Times New Roman" w:cs="Times New Roman"/>
          <w:sz w:val="26"/>
          <w:szCs w:val="26"/>
        </w:rPr>
        <w:t>документов</w:t>
      </w:r>
      <w:r w:rsidR="00580B10" w:rsidRPr="0078189D">
        <w:rPr>
          <w:rFonts w:ascii="Times New Roman" w:hAnsi="Times New Roman" w:cs="Times New Roman"/>
          <w:sz w:val="26"/>
          <w:szCs w:val="26"/>
        </w:rPr>
        <w:t xml:space="preserve"> по итогам внесения необходимых изменений</w:t>
      </w:r>
      <w:r w:rsidRPr="0078189D">
        <w:rPr>
          <w:rFonts w:ascii="Times New Roman" w:hAnsi="Times New Roman" w:cs="Times New Roman"/>
          <w:sz w:val="26"/>
          <w:szCs w:val="26"/>
        </w:rPr>
        <w:t>;</w:t>
      </w:r>
    </w:p>
    <w:p w14:paraId="4928C639" w14:textId="6C034493" w:rsidR="00174DDD" w:rsidRPr="0078189D" w:rsidRDefault="00174DDD" w:rsidP="007F2598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обеспечения идентификации изменений и статуса действующей в настоящий момент редакции документов;</w:t>
      </w:r>
    </w:p>
    <w:p w14:paraId="3C4951A6" w14:textId="2EB6BB50" w:rsidR="00174DDD" w:rsidRPr="0078189D" w:rsidRDefault="00174DDD" w:rsidP="007F2598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обеспечения того, чтобы соответствующие версии (редакции) примен</w:t>
      </w:r>
      <w:r w:rsidR="00580B10" w:rsidRPr="0078189D">
        <w:rPr>
          <w:rFonts w:ascii="Times New Roman" w:hAnsi="Times New Roman" w:cs="Times New Roman"/>
          <w:sz w:val="26"/>
          <w:szCs w:val="26"/>
        </w:rPr>
        <w:t>яе</w:t>
      </w:r>
      <w:r w:rsidRPr="0078189D">
        <w:rPr>
          <w:rFonts w:ascii="Times New Roman" w:hAnsi="Times New Roman" w:cs="Times New Roman"/>
          <w:sz w:val="26"/>
          <w:szCs w:val="26"/>
        </w:rPr>
        <w:t xml:space="preserve">мых документов находились </w:t>
      </w:r>
      <w:r w:rsidR="00580B10" w:rsidRPr="0078189D">
        <w:rPr>
          <w:rFonts w:ascii="Times New Roman" w:hAnsi="Times New Roman" w:cs="Times New Roman"/>
          <w:sz w:val="26"/>
          <w:szCs w:val="26"/>
        </w:rPr>
        <w:t xml:space="preserve">по месту </w:t>
      </w:r>
      <w:r w:rsidRPr="0078189D">
        <w:rPr>
          <w:rFonts w:ascii="Times New Roman" w:hAnsi="Times New Roman" w:cs="Times New Roman"/>
          <w:sz w:val="26"/>
          <w:szCs w:val="26"/>
        </w:rPr>
        <w:t>использования</w:t>
      </w:r>
      <w:r w:rsidR="00580B10" w:rsidRPr="0078189D">
        <w:rPr>
          <w:rFonts w:ascii="Times New Roman" w:hAnsi="Times New Roman" w:cs="Times New Roman"/>
          <w:sz w:val="26"/>
          <w:szCs w:val="26"/>
        </w:rPr>
        <w:t xml:space="preserve"> (отделы, подразделения организации)</w:t>
      </w:r>
      <w:r w:rsidRPr="0078189D">
        <w:rPr>
          <w:rFonts w:ascii="Times New Roman" w:hAnsi="Times New Roman" w:cs="Times New Roman"/>
          <w:sz w:val="26"/>
          <w:szCs w:val="26"/>
        </w:rPr>
        <w:t>;</w:t>
      </w:r>
    </w:p>
    <w:p w14:paraId="63CE1815" w14:textId="098E0128" w:rsidR="00174DDD" w:rsidRPr="0078189D" w:rsidRDefault="00174DDD" w:rsidP="007F2598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обеспечения сохранности документов в состоянии, позволяющем их прочитать и легко идентифицировать;</w:t>
      </w:r>
    </w:p>
    <w:p w14:paraId="747EC21B" w14:textId="0DC19D72" w:rsidR="00174DDD" w:rsidRPr="0078189D" w:rsidRDefault="00174DDD" w:rsidP="007F2598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обеспечения того, чтобы документы, определенные </w:t>
      </w:r>
      <w:r w:rsidR="00580B10" w:rsidRPr="0078189D"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 w:rsidRPr="0078189D">
        <w:rPr>
          <w:rFonts w:ascii="Times New Roman" w:hAnsi="Times New Roman" w:cs="Times New Roman"/>
          <w:sz w:val="26"/>
          <w:szCs w:val="26"/>
        </w:rPr>
        <w:t xml:space="preserve">как необходимые для планирования и функционирования системы управления профессиональными рисками, могли быть </w:t>
      </w:r>
      <w:r w:rsidR="00580B10" w:rsidRPr="0078189D">
        <w:rPr>
          <w:rFonts w:ascii="Times New Roman" w:hAnsi="Times New Roman" w:cs="Times New Roman"/>
          <w:sz w:val="26"/>
          <w:szCs w:val="26"/>
        </w:rPr>
        <w:t xml:space="preserve">подобраны </w:t>
      </w:r>
      <w:r w:rsidRPr="0078189D">
        <w:rPr>
          <w:rFonts w:ascii="Times New Roman" w:hAnsi="Times New Roman" w:cs="Times New Roman"/>
          <w:sz w:val="26"/>
          <w:szCs w:val="26"/>
        </w:rPr>
        <w:t>и использованы</w:t>
      </w:r>
      <w:r w:rsidR="00580B10" w:rsidRPr="0078189D">
        <w:rPr>
          <w:rFonts w:ascii="Times New Roman" w:hAnsi="Times New Roman" w:cs="Times New Roman"/>
          <w:sz w:val="26"/>
          <w:szCs w:val="26"/>
        </w:rPr>
        <w:t xml:space="preserve"> согласно целям их применения</w:t>
      </w:r>
      <w:r w:rsidRPr="0078189D">
        <w:rPr>
          <w:rFonts w:ascii="Times New Roman" w:hAnsi="Times New Roman" w:cs="Times New Roman"/>
          <w:sz w:val="26"/>
          <w:szCs w:val="26"/>
        </w:rPr>
        <w:t>;</w:t>
      </w:r>
    </w:p>
    <w:p w14:paraId="5C8D59F8" w14:textId="5BC77B5F" w:rsidR="00174DDD" w:rsidRPr="0078189D" w:rsidRDefault="00174DDD" w:rsidP="007F2598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предотвращения непреднамеренного использования устаревших (</w:t>
      </w:r>
      <w:r w:rsidR="00580B10" w:rsidRPr="0078189D">
        <w:rPr>
          <w:rFonts w:ascii="Times New Roman" w:hAnsi="Times New Roman" w:cs="Times New Roman"/>
          <w:sz w:val="26"/>
          <w:szCs w:val="26"/>
        </w:rPr>
        <w:t>утративших актуальность</w:t>
      </w:r>
      <w:r w:rsidRPr="0078189D">
        <w:rPr>
          <w:rFonts w:ascii="Times New Roman" w:hAnsi="Times New Roman" w:cs="Times New Roman"/>
          <w:sz w:val="26"/>
          <w:szCs w:val="26"/>
        </w:rPr>
        <w:t>) документов.</w:t>
      </w:r>
    </w:p>
    <w:p w14:paraId="0E3E22A1" w14:textId="3449D9E9" w:rsidR="00174DDD" w:rsidRPr="0078189D" w:rsidRDefault="00580B10" w:rsidP="007F2598">
      <w:pPr>
        <w:pStyle w:val="a3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организации в рамках процедуры документирования системы управления профессиональными рисками обеспечива</w:t>
      </w:r>
      <w:r w:rsidR="001E53C3" w:rsidRPr="0078189D">
        <w:rPr>
          <w:rFonts w:ascii="Times New Roman" w:hAnsi="Times New Roman" w:cs="Times New Roman"/>
          <w:sz w:val="26"/>
          <w:szCs w:val="26"/>
        </w:rPr>
        <w:t>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</w:t>
      </w:r>
      <w:bookmarkStart w:id="12" w:name="_Hlk45829011"/>
      <w:r w:rsidRPr="0078189D">
        <w:rPr>
          <w:rFonts w:ascii="Times New Roman" w:hAnsi="Times New Roman" w:cs="Times New Roman"/>
          <w:sz w:val="26"/>
          <w:szCs w:val="26"/>
        </w:rPr>
        <w:t>ведение постоянного учета законодательных, нормативных и других требований по обеспечению безопасных условий труда и охраны здоровья работников</w:t>
      </w:r>
      <w:bookmarkEnd w:id="12"/>
      <w:r w:rsidRPr="0078189D">
        <w:rPr>
          <w:rFonts w:ascii="Times New Roman" w:hAnsi="Times New Roman" w:cs="Times New Roman"/>
          <w:sz w:val="26"/>
          <w:szCs w:val="26"/>
        </w:rPr>
        <w:t>, что необходимо, в том числе, для доведения соответствующей актуальной информации до работников и работников внешних организаций, других заинтересованных лиц.</w:t>
      </w:r>
    </w:p>
    <w:p w14:paraId="098C9390" w14:textId="77777777" w:rsidR="001201C4" w:rsidRPr="0078189D" w:rsidRDefault="001201C4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13F8422" w14:textId="0722EF5A" w:rsidR="00BB0B41" w:rsidRPr="004202BB" w:rsidRDefault="00F21B5A" w:rsidP="004202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02BB">
        <w:rPr>
          <w:rFonts w:ascii="Times New Roman" w:hAnsi="Times New Roman" w:cs="Times New Roman"/>
          <w:bCs/>
          <w:sz w:val="26"/>
          <w:szCs w:val="26"/>
        </w:rPr>
        <w:t>П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>роцедур</w:t>
      </w:r>
      <w:r w:rsidR="00460D6B" w:rsidRPr="004202BB">
        <w:rPr>
          <w:rFonts w:ascii="Times New Roman" w:hAnsi="Times New Roman" w:cs="Times New Roman"/>
          <w:bCs/>
          <w:sz w:val="26"/>
          <w:szCs w:val="26"/>
        </w:rPr>
        <w:t>а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13" w:name="_Hlk45829174"/>
      <w:r w:rsidR="00BB0B41" w:rsidRPr="004202BB">
        <w:rPr>
          <w:rFonts w:ascii="Times New Roman" w:hAnsi="Times New Roman" w:cs="Times New Roman"/>
          <w:bCs/>
          <w:sz w:val="26"/>
          <w:szCs w:val="26"/>
        </w:rPr>
        <w:t xml:space="preserve">информирования работников и </w:t>
      </w:r>
      <w:r w:rsidR="00460D6B" w:rsidRPr="004202BB">
        <w:rPr>
          <w:rFonts w:ascii="Times New Roman" w:hAnsi="Times New Roman" w:cs="Times New Roman"/>
          <w:bCs/>
          <w:sz w:val="26"/>
          <w:szCs w:val="26"/>
        </w:rPr>
        <w:t xml:space="preserve">обеспечения </w:t>
      </w:r>
      <w:r w:rsidR="00BB0B41" w:rsidRPr="004202BB">
        <w:rPr>
          <w:rFonts w:ascii="Times New Roman" w:hAnsi="Times New Roman" w:cs="Times New Roman"/>
          <w:bCs/>
          <w:sz w:val="26"/>
          <w:szCs w:val="26"/>
        </w:rPr>
        <w:t>их участи</w:t>
      </w:r>
      <w:r w:rsidR="00460D6B" w:rsidRPr="004202BB">
        <w:rPr>
          <w:rFonts w:ascii="Times New Roman" w:hAnsi="Times New Roman" w:cs="Times New Roman"/>
          <w:bCs/>
          <w:sz w:val="26"/>
          <w:szCs w:val="26"/>
        </w:rPr>
        <w:t>я в работе системы управления профессиональными рисками</w:t>
      </w:r>
      <w:bookmarkEnd w:id="13"/>
    </w:p>
    <w:p w14:paraId="76847B4C" w14:textId="59C7A5CA" w:rsidR="00460D6B" w:rsidRPr="0078189D" w:rsidRDefault="00460D6B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E898CD8" w14:textId="6DB9078B" w:rsidR="00460D6B" w:rsidRPr="0078189D" w:rsidRDefault="00460D6B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>Для обеспечения эффективной работы системы управления профессиональными рисками, а также использования процессов обмена информацией и консультаций в рамках функционирования системы</w:t>
      </w:r>
      <w:r w:rsidR="00075B41" w:rsidRPr="0078189D">
        <w:rPr>
          <w:rFonts w:ascii="Times New Roman" w:hAnsi="Times New Roman" w:cs="Times New Roman"/>
          <w:sz w:val="26"/>
          <w:szCs w:val="26"/>
        </w:rPr>
        <w:t xml:space="preserve"> в</w:t>
      </w:r>
      <w:r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осуществлят</w:t>
      </w:r>
      <w:r w:rsidR="0085757B" w:rsidRPr="0078189D">
        <w:rPr>
          <w:rFonts w:ascii="Times New Roman" w:hAnsi="Times New Roman" w:cs="Times New Roman"/>
          <w:sz w:val="26"/>
          <w:szCs w:val="26"/>
        </w:rPr>
        <w:t>ь</w:t>
      </w:r>
      <w:r w:rsidRPr="0078189D">
        <w:rPr>
          <w:rFonts w:ascii="Times New Roman" w:hAnsi="Times New Roman" w:cs="Times New Roman"/>
          <w:sz w:val="26"/>
          <w:szCs w:val="26"/>
        </w:rPr>
        <w:t>:</w:t>
      </w:r>
    </w:p>
    <w:p w14:paraId="4C69B010" w14:textId="260E5EC3" w:rsidR="00460D6B" w:rsidRPr="0078189D" w:rsidRDefault="00460D6B" w:rsidP="007F2598">
      <w:pPr>
        <w:pStyle w:val="a3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организаци</w:t>
      </w:r>
      <w:r w:rsidR="0085757B" w:rsidRPr="0078189D">
        <w:rPr>
          <w:rFonts w:ascii="Times New Roman" w:hAnsi="Times New Roman" w:cs="Times New Roman"/>
          <w:sz w:val="26"/>
          <w:szCs w:val="26"/>
        </w:rPr>
        <w:t>ю</w:t>
      </w:r>
      <w:r w:rsidRPr="0078189D">
        <w:rPr>
          <w:rFonts w:ascii="Times New Roman" w:hAnsi="Times New Roman" w:cs="Times New Roman"/>
          <w:sz w:val="26"/>
          <w:szCs w:val="26"/>
        </w:rPr>
        <w:t xml:space="preserve"> обмена информацией и консультирование в отношении рисков для безопасных условий труда и </w:t>
      </w:r>
      <w:r w:rsidR="005B7132" w:rsidRPr="0078189D">
        <w:rPr>
          <w:rFonts w:ascii="Times New Roman" w:hAnsi="Times New Roman" w:cs="Times New Roman"/>
          <w:sz w:val="26"/>
          <w:szCs w:val="26"/>
        </w:rPr>
        <w:t xml:space="preserve">охраны </w:t>
      </w:r>
      <w:r w:rsidRPr="0078189D">
        <w:rPr>
          <w:rFonts w:ascii="Times New Roman" w:hAnsi="Times New Roman" w:cs="Times New Roman"/>
          <w:sz w:val="26"/>
          <w:szCs w:val="26"/>
        </w:rPr>
        <w:t>здоровья работников между различными уровнями и структурными подразделениями</w:t>
      </w:r>
      <w:r w:rsidR="00CF023A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 xml:space="preserve">организации, а также </w:t>
      </w:r>
      <w:r w:rsidR="00CF023A" w:rsidRPr="0078189D">
        <w:rPr>
          <w:rFonts w:ascii="Times New Roman" w:hAnsi="Times New Roman" w:cs="Times New Roman"/>
          <w:sz w:val="26"/>
          <w:szCs w:val="26"/>
        </w:rPr>
        <w:t xml:space="preserve">осуществление этих процессов в отношении </w:t>
      </w:r>
      <w:r w:rsidRPr="0078189D">
        <w:rPr>
          <w:rFonts w:ascii="Times New Roman" w:hAnsi="Times New Roman" w:cs="Times New Roman"/>
          <w:sz w:val="26"/>
          <w:szCs w:val="26"/>
        </w:rPr>
        <w:t>работник</w:t>
      </w:r>
      <w:r w:rsidR="00CF023A" w:rsidRPr="0078189D">
        <w:rPr>
          <w:rFonts w:ascii="Times New Roman" w:hAnsi="Times New Roman" w:cs="Times New Roman"/>
          <w:sz w:val="26"/>
          <w:szCs w:val="26"/>
        </w:rPr>
        <w:t>ов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внешних организаций;</w:t>
      </w:r>
    </w:p>
    <w:p w14:paraId="33E0D68A" w14:textId="47B9A41C" w:rsidR="00460D6B" w:rsidRPr="0078189D" w:rsidRDefault="00CF023A" w:rsidP="007F2598">
      <w:pPr>
        <w:pStyle w:val="a3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документационное и информационное обеспечение процесса </w:t>
      </w:r>
      <w:r w:rsidR="00460D6B" w:rsidRPr="0078189D">
        <w:rPr>
          <w:rFonts w:ascii="Times New Roman" w:hAnsi="Times New Roman" w:cs="Times New Roman"/>
          <w:sz w:val="26"/>
          <w:szCs w:val="26"/>
        </w:rPr>
        <w:t>соответствующих обращений внешних заинтересованных сторон, а также ответ</w:t>
      </w:r>
      <w:r w:rsidRPr="0078189D">
        <w:rPr>
          <w:rFonts w:ascii="Times New Roman" w:hAnsi="Times New Roman" w:cs="Times New Roman"/>
          <w:sz w:val="26"/>
          <w:szCs w:val="26"/>
        </w:rPr>
        <w:t>ов</w:t>
      </w:r>
      <w:r w:rsidR="00460D6B" w:rsidRPr="0078189D">
        <w:rPr>
          <w:rFonts w:ascii="Times New Roman" w:hAnsi="Times New Roman" w:cs="Times New Roman"/>
          <w:sz w:val="26"/>
          <w:szCs w:val="26"/>
        </w:rPr>
        <w:t xml:space="preserve"> на</w:t>
      </w:r>
      <w:r w:rsidRPr="0078189D">
        <w:rPr>
          <w:rFonts w:ascii="Times New Roman" w:hAnsi="Times New Roman" w:cs="Times New Roman"/>
          <w:sz w:val="26"/>
          <w:szCs w:val="26"/>
        </w:rPr>
        <w:t xml:space="preserve"> данные запросы, обращения</w:t>
      </w:r>
      <w:r w:rsidR="00460D6B" w:rsidRPr="0078189D">
        <w:rPr>
          <w:rFonts w:ascii="Times New Roman" w:hAnsi="Times New Roman" w:cs="Times New Roman"/>
          <w:sz w:val="26"/>
          <w:szCs w:val="26"/>
        </w:rPr>
        <w:t>.</w:t>
      </w:r>
    </w:p>
    <w:p w14:paraId="69887118" w14:textId="3230A64A" w:rsidR="00CF023A" w:rsidRPr="0078189D" w:rsidRDefault="00CF023A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 рамках информирования работников внешних организаций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 в пределах системы управления профессиональными рисками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определена внутренняя структура процесса осуществления такого информирования с назначением ответственных исполнителей, определением их обязанностей по проведению информирования подрядчиков и посетителей организации о необходимости выполнения установленных требований в области обеспечения безопасных условий труда и охраны здоровья работников. При этом информация должна соответствовать фактически существующим опасностям и профессиональным рискам, связанным с выполняемой работой и предусматривать уведомление о последствиях невыполнения условий соответствия требованиям безопасности.</w:t>
      </w:r>
    </w:p>
    <w:p w14:paraId="587ADE45" w14:textId="0F6821A7" w:rsidR="00460D6B" w:rsidRPr="000E546F" w:rsidRDefault="00191D99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организации осуществляется </w:t>
      </w:r>
      <w:r w:rsidR="00CF023A" w:rsidRPr="0078189D">
        <w:rPr>
          <w:rFonts w:ascii="Times New Roman" w:hAnsi="Times New Roman" w:cs="Times New Roman"/>
          <w:sz w:val="26"/>
          <w:szCs w:val="26"/>
        </w:rPr>
        <w:t>информирова</w:t>
      </w:r>
      <w:r w:rsidRPr="0078189D">
        <w:rPr>
          <w:rFonts w:ascii="Times New Roman" w:hAnsi="Times New Roman" w:cs="Times New Roman"/>
          <w:sz w:val="26"/>
          <w:szCs w:val="26"/>
        </w:rPr>
        <w:t>ние</w:t>
      </w:r>
      <w:r w:rsidR="00CF023A" w:rsidRPr="0078189D">
        <w:rPr>
          <w:rFonts w:ascii="Times New Roman" w:hAnsi="Times New Roman" w:cs="Times New Roman"/>
          <w:sz w:val="26"/>
          <w:szCs w:val="26"/>
        </w:rPr>
        <w:t xml:space="preserve"> работников внешних организаций об имеющихся средствах оперативного контроля (системы контроля прохода на территорию, наличие нарядно-допускной системы выполнения работ и </w:t>
      </w:r>
      <w:r w:rsidR="00663031" w:rsidRPr="0078189D">
        <w:rPr>
          <w:rFonts w:ascii="Times New Roman" w:hAnsi="Times New Roman" w:cs="Times New Roman"/>
          <w:sz w:val="26"/>
          <w:szCs w:val="26"/>
        </w:rPr>
        <w:t>других средств осуществления соответствующего контроля). В</w:t>
      </w:r>
      <w:r w:rsidR="00CF023A" w:rsidRPr="0078189D">
        <w:rPr>
          <w:rFonts w:ascii="Times New Roman" w:hAnsi="Times New Roman" w:cs="Times New Roman"/>
          <w:sz w:val="26"/>
          <w:szCs w:val="26"/>
        </w:rPr>
        <w:t xml:space="preserve"> рамках информирования работников внешних организаций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 об имеющихся профессиональных рисках</w:t>
      </w:r>
      <w:r w:rsidR="00CF023A" w:rsidRPr="000E546F">
        <w:rPr>
          <w:rFonts w:ascii="Times New Roman" w:hAnsi="Times New Roman" w:cs="Times New Roman"/>
          <w:sz w:val="26"/>
          <w:szCs w:val="26"/>
        </w:rPr>
        <w:t xml:space="preserve"> </w:t>
      </w:r>
      <w:r w:rsidR="00663031" w:rsidRPr="000E546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CF023A" w:rsidRPr="000E546F">
        <w:rPr>
          <w:rFonts w:ascii="Times New Roman" w:hAnsi="Times New Roman" w:cs="Times New Roman"/>
          <w:sz w:val="26"/>
          <w:szCs w:val="26"/>
        </w:rPr>
        <w:t>установлен порядок, обеспечивающий проведение консультаций на месте выполнения работ.</w:t>
      </w:r>
    </w:p>
    <w:p w14:paraId="28DFC30F" w14:textId="1C4CF0B0" w:rsidR="00663031" w:rsidRPr="000E546F" w:rsidRDefault="00663031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348">
        <w:rPr>
          <w:rFonts w:ascii="Times New Roman" w:hAnsi="Times New Roman" w:cs="Times New Roman"/>
          <w:sz w:val="26"/>
          <w:szCs w:val="26"/>
        </w:rPr>
        <w:t>Итак,</w:t>
      </w:r>
      <w:r w:rsidR="00D32348">
        <w:rPr>
          <w:rFonts w:ascii="Times New Roman" w:hAnsi="Times New Roman" w:cs="Times New Roman"/>
          <w:sz w:val="26"/>
          <w:szCs w:val="26"/>
        </w:rPr>
        <w:t xml:space="preserve"> </w:t>
      </w:r>
      <w:r w:rsidRPr="00D32348">
        <w:rPr>
          <w:rFonts w:ascii="Times New Roman" w:hAnsi="Times New Roman" w:cs="Times New Roman"/>
          <w:sz w:val="26"/>
          <w:szCs w:val="26"/>
        </w:rPr>
        <w:t>в отношении</w:t>
      </w:r>
      <w:r w:rsidRPr="000E546F">
        <w:rPr>
          <w:rFonts w:ascii="Times New Roman" w:hAnsi="Times New Roman" w:cs="Times New Roman"/>
          <w:sz w:val="26"/>
          <w:szCs w:val="26"/>
        </w:rPr>
        <w:t xml:space="preserve">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себя:</w:t>
      </w:r>
    </w:p>
    <w:p w14:paraId="0A7DCDBC" w14:textId="27B1389A" w:rsidR="00663031" w:rsidRPr="0078189D" w:rsidRDefault="0080643B" w:rsidP="007F2598">
      <w:pPr>
        <w:pStyle w:val="a3"/>
        <w:numPr>
          <w:ilvl w:val="0"/>
          <w:numId w:val="6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информирование о </w:t>
      </w:r>
      <w:r w:rsidR="00663031" w:rsidRPr="0078189D">
        <w:rPr>
          <w:rFonts w:ascii="Times New Roman" w:hAnsi="Times New Roman" w:cs="Times New Roman"/>
          <w:sz w:val="26"/>
          <w:szCs w:val="26"/>
        </w:rPr>
        <w:t>требования</w:t>
      </w:r>
      <w:r w:rsidRPr="0078189D">
        <w:rPr>
          <w:rFonts w:ascii="Times New Roman" w:hAnsi="Times New Roman" w:cs="Times New Roman"/>
          <w:sz w:val="26"/>
          <w:szCs w:val="26"/>
        </w:rPr>
        <w:t>х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 безопасности, относящи</w:t>
      </w:r>
      <w:r w:rsidRPr="0078189D">
        <w:rPr>
          <w:rFonts w:ascii="Times New Roman" w:hAnsi="Times New Roman" w:cs="Times New Roman"/>
          <w:sz w:val="26"/>
          <w:szCs w:val="26"/>
        </w:rPr>
        <w:t>хся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 к посетителям;</w:t>
      </w:r>
    </w:p>
    <w:p w14:paraId="174A4E36" w14:textId="1C61ACED" w:rsidR="00663031" w:rsidRPr="0078189D" w:rsidRDefault="0080643B" w:rsidP="007F2598">
      <w:pPr>
        <w:pStyle w:val="a3"/>
        <w:numPr>
          <w:ilvl w:val="0"/>
          <w:numId w:val="6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процедуры эвакуации и </w:t>
      </w:r>
      <w:r w:rsidRPr="0078189D">
        <w:rPr>
          <w:rFonts w:ascii="Times New Roman" w:hAnsi="Times New Roman" w:cs="Times New Roman"/>
          <w:sz w:val="26"/>
          <w:szCs w:val="26"/>
        </w:rPr>
        <w:t xml:space="preserve">видов </w:t>
      </w:r>
      <w:r w:rsidR="00663031" w:rsidRPr="0078189D">
        <w:rPr>
          <w:rFonts w:ascii="Times New Roman" w:hAnsi="Times New Roman" w:cs="Times New Roman"/>
          <w:sz w:val="26"/>
          <w:szCs w:val="26"/>
        </w:rPr>
        <w:t>реакци</w:t>
      </w:r>
      <w:r w:rsidRPr="0078189D">
        <w:rPr>
          <w:rFonts w:ascii="Times New Roman" w:hAnsi="Times New Roman" w:cs="Times New Roman"/>
          <w:sz w:val="26"/>
          <w:szCs w:val="26"/>
        </w:rPr>
        <w:t>и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 на сигналы тревоги;</w:t>
      </w:r>
    </w:p>
    <w:p w14:paraId="18A727D7" w14:textId="3FA4D5B4" w:rsidR="00663031" w:rsidRPr="0078189D" w:rsidRDefault="0080643B" w:rsidP="007F2598">
      <w:pPr>
        <w:pStyle w:val="a3"/>
        <w:numPr>
          <w:ilvl w:val="0"/>
          <w:numId w:val="6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информирование о </w:t>
      </w:r>
      <w:r w:rsidR="00663031" w:rsidRPr="0078189D">
        <w:rPr>
          <w:rFonts w:ascii="Times New Roman" w:hAnsi="Times New Roman" w:cs="Times New Roman"/>
          <w:sz w:val="26"/>
          <w:szCs w:val="26"/>
        </w:rPr>
        <w:t>контрол</w:t>
      </w:r>
      <w:r w:rsidRPr="0078189D">
        <w:rPr>
          <w:rFonts w:ascii="Times New Roman" w:hAnsi="Times New Roman" w:cs="Times New Roman"/>
          <w:sz w:val="26"/>
          <w:szCs w:val="26"/>
        </w:rPr>
        <w:t>е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 перемещения;</w:t>
      </w:r>
    </w:p>
    <w:p w14:paraId="5FB01BC0" w14:textId="6AA79741" w:rsidR="00663031" w:rsidRPr="0078189D" w:rsidRDefault="0080643B" w:rsidP="007F2598">
      <w:pPr>
        <w:pStyle w:val="a3"/>
        <w:numPr>
          <w:ilvl w:val="0"/>
          <w:numId w:val="6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информирование о </w:t>
      </w:r>
      <w:r w:rsidR="00663031" w:rsidRPr="0078189D">
        <w:rPr>
          <w:rFonts w:ascii="Times New Roman" w:hAnsi="Times New Roman" w:cs="Times New Roman"/>
          <w:sz w:val="26"/>
          <w:szCs w:val="26"/>
        </w:rPr>
        <w:t>контрол</w:t>
      </w:r>
      <w:r w:rsidRPr="0078189D">
        <w:rPr>
          <w:rFonts w:ascii="Times New Roman" w:hAnsi="Times New Roman" w:cs="Times New Roman"/>
          <w:sz w:val="26"/>
          <w:szCs w:val="26"/>
        </w:rPr>
        <w:t>е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 доступа и требования</w:t>
      </w:r>
      <w:r w:rsidRPr="0078189D">
        <w:rPr>
          <w:rFonts w:ascii="Times New Roman" w:hAnsi="Times New Roman" w:cs="Times New Roman"/>
          <w:sz w:val="26"/>
          <w:szCs w:val="26"/>
        </w:rPr>
        <w:t>х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 по сопровождению;</w:t>
      </w:r>
    </w:p>
    <w:p w14:paraId="440653FF" w14:textId="5C30167C" w:rsidR="00663031" w:rsidRPr="0078189D" w:rsidRDefault="0080643B" w:rsidP="007F2598">
      <w:pPr>
        <w:pStyle w:val="a3"/>
        <w:numPr>
          <w:ilvl w:val="0"/>
          <w:numId w:val="6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информирование о </w:t>
      </w:r>
      <w:r w:rsidR="00663031" w:rsidRPr="0078189D">
        <w:rPr>
          <w:rFonts w:ascii="Times New Roman" w:hAnsi="Times New Roman" w:cs="Times New Roman"/>
          <w:sz w:val="26"/>
          <w:szCs w:val="26"/>
        </w:rPr>
        <w:t>средства</w:t>
      </w:r>
      <w:r w:rsidRPr="0078189D">
        <w:rPr>
          <w:rFonts w:ascii="Times New Roman" w:hAnsi="Times New Roman" w:cs="Times New Roman"/>
          <w:sz w:val="26"/>
          <w:szCs w:val="26"/>
        </w:rPr>
        <w:t>х</w:t>
      </w:r>
      <w:r w:rsidR="00663031" w:rsidRPr="0078189D">
        <w:rPr>
          <w:rFonts w:ascii="Times New Roman" w:hAnsi="Times New Roman" w:cs="Times New Roman"/>
          <w:sz w:val="26"/>
          <w:szCs w:val="26"/>
        </w:rPr>
        <w:t xml:space="preserve"> индивидуальной защиты, которые необходимо применять (каски, защитные очки 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другие СИЗ</w:t>
      </w:r>
      <w:r w:rsidR="001031A4" w:rsidRPr="0078189D">
        <w:rPr>
          <w:rFonts w:ascii="Times New Roman" w:hAnsi="Times New Roman" w:cs="Times New Roman"/>
          <w:sz w:val="26"/>
          <w:szCs w:val="26"/>
        </w:rPr>
        <w:t>,</w:t>
      </w:r>
      <w:r w:rsidRPr="0078189D">
        <w:rPr>
          <w:rFonts w:ascii="Times New Roman" w:hAnsi="Times New Roman" w:cs="Times New Roman"/>
          <w:sz w:val="26"/>
          <w:szCs w:val="26"/>
        </w:rPr>
        <w:t xml:space="preserve"> необходимые к применению в зависимости от видов работ</w:t>
      </w:r>
      <w:r w:rsidR="00663031" w:rsidRPr="0078189D">
        <w:rPr>
          <w:rFonts w:ascii="Times New Roman" w:hAnsi="Times New Roman" w:cs="Times New Roman"/>
          <w:sz w:val="26"/>
          <w:szCs w:val="26"/>
        </w:rPr>
        <w:t>).</w:t>
      </w:r>
    </w:p>
    <w:p w14:paraId="6F0552CE" w14:textId="125E5470" w:rsidR="00663031" w:rsidRPr="0078189D" w:rsidRDefault="0080643B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рамках обеспечения участия работников в работе системы управления профессиональными рисками в организации создаются все </w:t>
      </w:r>
      <w:r w:rsidRPr="0078189D">
        <w:rPr>
          <w:rFonts w:ascii="Times New Roman" w:hAnsi="Times New Roman" w:cs="Times New Roman"/>
          <w:sz w:val="26"/>
          <w:szCs w:val="26"/>
        </w:rPr>
        <w:lastRenderedPageBreak/>
        <w:t>необходимые условия для</w:t>
      </w:r>
      <w:r w:rsidR="00544536" w:rsidRPr="0078189D">
        <w:rPr>
          <w:rFonts w:ascii="Times New Roman" w:hAnsi="Times New Roman" w:cs="Times New Roman"/>
          <w:sz w:val="26"/>
          <w:szCs w:val="26"/>
        </w:rPr>
        <w:t xml:space="preserve"> вовлечения работников в деятельность в области обеспечения безопасных условий труда и охраны здоровья работников путем:</w:t>
      </w:r>
    </w:p>
    <w:p w14:paraId="41BEB2BA" w14:textId="6AEB36FE" w:rsidR="0080643B" w:rsidRPr="0078189D" w:rsidRDefault="0080643B" w:rsidP="007F2598">
      <w:pPr>
        <w:pStyle w:val="a3"/>
        <w:numPr>
          <w:ilvl w:val="0"/>
          <w:numId w:val="6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привлечения их к идентификации опасностей, оценке профессиональных рисков и выбору средств управления профессиональными рисками;</w:t>
      </w:r>
    </w:p>
    <w:p w14:paraId="4BDB625C" w14:textId="6974263D" w:rsidR="0080643B" w:rsidRPr="0078189D" w:rsidRDefault="0080643B" w:rsidP="007F2598">
      <w:pPr>
        <w:pStyle w:val="a3"/>
        <w:numPr>
          <w:ilvl w:val="0"/>
          <w:numId w:val="6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привлечения их к проведению анализа </w:t>
      </w:r>
      <w:r w:rsidR="00544536" w:rsidRPr="0078189D">
        <w:rPr>
          <w:rFonts w:ascii="Times New Roman" w:hAnsi="Times New Roman" w:cs="Times New Roman"/>
          <w:sz w:val="26"/>
          <w:szCs w:val="26"/>
        </w:rPr>
        <w:t xml:space="preserve">обстоятельств и последствий произошедших </w:t>
      </w:r>
      <w:r w:rsidRPr="0078189D">
        <w:rPr>
          <w:rFonts w:ascii="Times New Roman" w:hAnsi="Times New Roman" w:cs="Times New Roman"/>
          <w:sz w:val="26"/>
          <w:szCs w:val="26"/>
        </w:rPr>
        <w:t>несчастных случаев;</w:t>
      </w:r>
    </w:p>
    <w:p w14:paraId="3A5946A1" w14:textId="02331AF7" w:rsidR="0080643B" w:rsidRPr="0078189D" w:rsidRDefault="0080643B" w:rsidP="007F2598">
      <w:pPr>
        <w:pStyle w:val="a3"/>
        <w:numPr>
          <w:ilvl w:val="0"/>
          <w:numId w:val="6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привлечения их к разработке и анализу политики и целей в области охраны и безопасности </w:t>
      </w:r>
      <w:r w:rsidR="00544536" w:rsidRPr="0078189D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Pr="0078189D">
        <w:rPr>
          <w:rFonts w:ascii="Times New Roman" w:hAnsi="Times New Roman" w:cs="Times New Roman"/>
          <w:sz w:val="26"/>
          <w:szCs w:val="26"/>
        </w:rPr>
        <w:t>труда;</w:t>
      </w:r>
    </w:p>
    <w:p w14:paraId="0DF754D9" w14:textId="57A518FF" w:rsidR="0080643B" w:rsidRPr="0078189D" w:rsidRDefault="0080643B" w:rsidP="007F2598">
      <w:pPr>
        <w:pStyle w:val="a3"/>
        <w:numPr>
          <w:ilvl w:val="0"/>
          <w:numId w:val="6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консультирования их по всем изменениям, которые могут повлиять на </w:t>
      </w:r>
      <w:r w:rsidR="00544536" w:rsidRPr="0078189D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78189D">
        <w:rPr>
          <w:rFonts w:ascii="Times New Roman" w:hAnsi="Times New Roman" w:cs="Times New Roman"/>
          <w:sz w:val="26"/>
          <w:szCs w:val="26"/>
        </w:rPr>
        <w:t>охран</w:t>
      </w:r>
      <w:r w:rsidR="00544536" w:rsidRPr="0078189D">
        <w:rPr>
          <w:rFonts w:ascii="Times New Roman" w:hAnsi="Times New Roman" w:cs="Times New Roman"/>
          <w:sz w:val="26"/>
          <w:szCs w:val="26"/>
        </w:rPr>
        <w:t>ы</w:t>
      </w:r>
      <w:r w:rsidRPr="0078189D">
        <w:rPr>
          <w:rFonts w:ascii="Times New Roman" w:hAnsi="Times New Roman" w:cs="Times New Roman"/>
          <w:sz w:val="26"/>
          <w:szCs w:val="26"/>
        </w:rPr>
        <w:t xml:space="preserve"> и обеспечение безопасности труда;</w:t>
      </w:r>
    </w:p>
    <w:p w14:paraId="647ED1CF" w14:textId="7CCBF0A2" w:rsidR="0080643B" w:rsidRPr="0078189D" w:rsidRDefault="0080643B" w:rsidP="007F2598">
      <w:pPr>
        <w:pStyle w:val="a3"/>
        <w:numPr>
          <w:ilvl w:val="0"/>
          <w:numId w:val="6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привлечения их официальных представителей</w:t>
      </w:r>
      <w:r w:rsidR="00CA3919"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к рассмотрению вопросов охраны и безопасности труда.</w:t>
      </w:r>
    </w:p>
    <w:p w14:paraId="6AD60B32" w14:textId="33803A29" w:rsidR="0080643B" w:rsidRPr="0078189D" w:rsidRDefault="0080643B" w:rsidP="007F2598">
      <w:pPr>
        <w:pStyle w:val="a3"/>
        <w:numPr>
          <w:ilvl w:val="0"/>
          <w:numId w:val="6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консультирования работников внешних организаций в случае реализации каких-либо изменений, которые могут повлиять на обстоятельства, влияющие на обеспечение </w:t>
      </w:r>
      <w:r w:rsidR="00544536" w:rsidRPr="0078189D">
        <w:rPr>
          <w:rFonts w:ascii="Times New Roman" w:hAnsi="Times New Roman" w:cs="Times New Roman"/>
          <w:sz w:val="26"/>
          <w:szCs w:val="26"/>
        </w:rPr>
        <w:t xml:space="preserve">охраны и </w:t>
      </w:r>
      <w:r w:rsidRPr="0078189D">
        <w:rPr>
          <w:rFonts w:ascii="Times New Roman" w:hAnsi="Times New Roman" w:cs="Times New Roman"/>
          <w:sz w:val="26"/>
          <w:szCs w:val="26"/>
        </w:rPr>
        <w:t>безопасн</w:t>
      </w:r>
      <w:r w:rsidR="00544536" w:rsidRPr="0078189D">
        <w:rPr>
          <w:rFonts w:ascii="Times New Roman" w:hAnsi="Times New Roman" w:cs="Times New Roman"/>
          <w:sz w:val="26"/>
          <w:szCs w:val="26"/>
        </w:rPr>
        <w:t xml:space="preserve">ых условий </w:t>
      </w:r>
      <w:r w:rsidRPr="0078189D">
        <w:rPr>
          <w:rFonts w:ascii="Times New Roman" w:hAnsi="Times New Roman" w:cs="Times New Roman"/>
          <w:sz w:val="26"/>
          <w:szCs w:val="26"/>
        </w:rPr>
        <w:t>труда.</w:t>
      </w:r>
    </w:p>
    <w:p w14:paraId="3D69F099" w14:textId="15284C76" w:rsidR="000134D5" w:rsidRPr="000E546F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С целью</w:t>
      </w:r>
      <w:r w:rsidRPr="000E546F">
        <w:rPr>
          <w:rFonts w:ascii="Times New Roman" w:hAnsi="Times New Roman" w:cs="Times New Roman"/>
          <w:sz w:val="26"/>
          <w:szCs w:val="26"/>
        </w:rPr>
        <w:t xml:space="preserve"> реализации процедуры информирования работников и обеспечения их участия в работе системы управления профессиональными рисками в организации </w:t>
      </w:r>
      <w:r w:rsidR="000134D5" w:rsidRPr="000E546F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D32348">
        <w:rPr>
          <w:rFonts w:ascii="Times New Roman" w:hAnsi="Times New Roman" w:cs="Times New Roman"/>
          <w:sz w:val="26"/>
          <w:szCs w:val="26"/>
        </w:rPr>
        <w:t>установлен</w:t>
      </w:r>
      <w:r w:rsidR="001031A4" w:rsidRPr="00D32348">
        <w:rPr>
          <w:rFonts w:ascii="Times New Roman" w:hAnsi="Times New Roman" w:cs="Times New Roman"/>
          <w:sz w:val="26"/>
          <w:szCs w:val="26"/>
        </w:rPr>
        <w:t>ы</w:t>
      </w:r>
      <w:r w:rsidRPr="00D32348">
        <w:rPr>
          <w:rFonts w:ascii="Times New Roman" w:hAnsi="Times New Roman" w:cs="Times New Roman"/>
          <w:sz w:val="26"/>
          <w:szCs w:val="26"/>
        </w:rPr>
        <w:t xml:space="preserve"> круг с</w:t>
      </w:r>
      <w:r w:rsidRPr="000E546F">
        <w:rPr>
          <w:rFonts w:ascii="Times New Roman" w:hAnsi="Times New Roman" w:cs="Times New Roman"/>
          <w:sz w:val="26"/>
          <w:szCs w:val="26"/>
        </w:rPr>
        <w:t>оответствующих обязанностей работников</w:t>
      </w:r>
      <w:r w:rsidR="000134D5" w:rsidRPr="00D32348">
        <w:rPr>
          <w:rFonts w:ascii="Times New Roman" w:hAnsi="Times New Roman" w:cs="Times New Roman"/>
          <w:sz w:val="26"/>
          <w:szCs w:val="26"/>
        </w:rPr>
        <w:t>,</w:t>
      </w:r>
      <w:r w:rsidR="00D32348">
        <w:rPr>
          <w:rFonts w:ascii="Times New Roman" w:hAnsi="Times New Roman" w:cs="Times New Roman"/>
          <w:sz w:val="26"/>
          <w:szCs w:val="26"/>
        </w:rPr>
        <w:t xml:space="preserve"> </w:t>
      </w:r>
      <w:r w:rsidR="001031A4" w:rsidRPr="00D32348">
        <w:rPr>
          <w:rFonts w:ascii="Times New Roman" w:hAnsi="Times New Roman" w:cs="Times New Roman"/>
          <w:sz w:val="26"/>
          <w:szCs w:val="26"/>
        </w:rPr>
        <w:t>и</w:t>
      </w:r>
      <w:r w:rsidR="000134D5" w:rsidRPr="00D32348">
        <w:rPr>
          <w:rFonts w:ascii="Times New Roman" w:hAnsi="Times New Roman" w:cs="Times New Roman"/>
          <w:sz w:val="26"/>
          <w:szCs w:val="26"/>
        </w:rPr>
        <w:t xml:space="preserve"> меры</w:t>
      </w:r>
      <w:r w:rsidR="000134D5" w:rsidRPr="000E546F">
        <w:rPr>
          <w:rFonts w:ascii="Times New Roman" w:hAnsi="Times New Roman" w:cs="Times New Roman"/>
          <w:sz w:val="26"/>
          <w:szCs w:val="26"/>
        </w:rPr>
        <w:t xml:space="preserve"> ответственности. </w:t>
      </w:r>
    </w:p>
    <w:p w14:paraId="6C05D610" w14:textId="3D502026" w:rsidR="00544536" w:rsidRPr="0078189D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Работники обязаны оказывать поддержку 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78189D">
        <w:rPr>
          <w:rFonts w:ascii="Times New Roman" w:hAnsi="Times New Roman" w:cs="Times New Roman"/>
          <w:sz w:val="26"/>
          <w:szCs w:val="26"/>
        </w:rPr>
        <w:t>политик</w:t>
      </w:r>
      <w:r w:rsidR="000134D5" w:rsidRPr="0078189D">
        <w:rPr>
          <w:rFonts w:ascii="Times New Roman" w:hAnsi="Times New Roman" w:cs="Times New Roman"/>
          <w:sz w:val="26"/>
          <w:szCs w:val="26"/>
        </w:rPr>
        <w:t>и организации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 области обеспечения безопасных условий труда и </w:t>
      </w:r>
      <w:r w:rsidR="005B7132" w:rsidRPr="0078189D">
        <w:rPr>
          <w:rFonts w:ascii="Times New Roman" w:hAnsi="Times New Roman" w:cs="Times New Roman"/>
          <w:sz w:val="26"/>
          <w:szCs w:val="26"/>
        </w:rPr>
        <w:t xml:space="preserve">охраны </w:t>
      </w:r>
      <w:r w:rsidRPr="0078189D">
        <w:rPr>
          <w:rFonts w:ascii="Times New Roman" w:hAnsi="Times New Roman" w:cs="Times New Roman"/>
          <w:sz w:val="26"/>
          <w:szCs w:val="26"/>
        </w:rPr>
        <w:t>здоровья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78189D">
        <w:rPr>
          <w:rFonts w:ascii="Times New Roman" w:hAnsi="Times New Roman" w:cs="Times New Roman"/>
          <w:sz w:val="26"/>
          <w:szCs w:val="26"/>
        </w:rPr>
        <w:t xml:space="preserve"> за счет ответственного выполнения 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возложенных </w:t>
      </w:r>
      <w:r w:rsidRPr="0078189D">
        <w:rPr>
          <w:rFonts w:ascii="Times New Roman" w:hAnsi="Times New Roman" w:cs="Times New Roman"/>
          <w:sz w:val="26"/>
          <w:szCs w:val="26"/>
        </w:rPr>
        <w:t>обязательств</w:t>
      </w:r>
      <w:r w:rsidR="000134D5" w:rsidRPr="0078189D">
        <w:rPr>
          <w:rFonts w:ascii="Times New Roman" w:hAnsi="Times New Roman" w:cs="Times New Roman"/>
          <w:sz w:val="26"/>
          <w:szCs w:val="26"/>
        </w:rPr>
        <w:t>,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соблюдать требования охраны труда, установленные законами и иными нормативными правовыми актами, а также требования настоящего Положения.</w:t>
      </w:r>
    </w:p>
    <w:p w14:paraId="36F223B7" w14:textId="77777777" w:rsidR="00544536" w:rsidRPr="0078189D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Работники должны правильно применять средства индивидуальной и коллективной защиты.</w:t>
      </w:r>
    </w:p>
    <w:p w14:paraId="0250FFB9" w14:textId="77777777" w:rsidR="00544536" w:rsidRPr="0078189D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Работники должны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14:paraId="786F0052" w14:textId="3AE649F6" w:rsidR="00544536" w:rsidRPr="0078189D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Работники обязаны содействовать наиболее полному выявлению источников опасностей и причин неправильных действий, участвовать 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в установленных пределах </w:t>
      </w:r>
      <w:r w:rsidRPr="0078189D">
        <w:rPr>
          <w:rFonts w:ascii="Times New Roman" w:hAnsi="Times New Roman" w:cs="Times New Roman"/>
          <w:sz w:val="26"/>
          <w:szCs w:val="26"/>
        </w:rPr>
        <w:t xml:space="preserve">в 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процедуре </w:t>
      </w:r>
      <w:r w:rsidRPr="0078189D">
        <w:rPr>
          <w:rFonts w:ascii="Times New Roman" w:hAnsi="Times New Roman" w:cs="Times New Roman"/>
          <w:sz w:val="26"/>
          <w:szCs w:val="26"/>
        </w:rPr>
        <w:t>оценк</w:t>
      </w:r>
      <w:r w:rsidR="000134D5" w:rsidRPr="0078189D">
        <w:rPr>
          <w:rFonts w:ascii="Times New Roman" w:hAnsi="Times New Roman" w:cs="Times New Roman"/>
          <w:sz w:val="26"/>
          <w:szCs w:val="26"/>
        </w:rPr>
        <w:t>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Pr="0078189D">
        <w:rPr>
          <w:rFonts w:ascii="Times New Roman" w:hAnsi="Times New Roman" w:cs="Times New Roman"/>
          <w:sz w:val="26"/>
          <w:szCs w:val="26"/>
        </w:rPr>
        <w:t>рисков.</w:t>
      </w:r>
    </w:p>
    <w:p w14:paraId="556C38C2" w14:textId="0D752066" w:rsidR="00544536" w:rsidRPr="0078189D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Работники должны оказывать содействие проведению анализа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 причин, обстоятельств и последствий</w:t>
      </w:r>
      <w:r w:rsidRPr="0078189D">
        <w:rPr>
          <w:rFonts w:ascii="Times New Roman" w:hAnsi="Times New Roman" w:cs="Times New Roman"/>
          <w:sz w:val="26"/>
          <w:szCs w:val="26"/>
        </w:rPr>
        <w:t xml:space="preserve"> несчастных случаев на производстве.</w:t>
      </w:r>
    </w:p>
    <w:p w14:paraId="33CA5BB2" w14:textId="00FDFCB0" w:rsidR="00544536" w:rsidRPr="0078189D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Работники должны знать, кто является их полномочным представителем по вопросам безопасных условий труда и 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охраны </w:t>
      </w:r>
      <w:r w:rsidRPr="0078189D">
        <w:rPr>
          <w:rFonts w:ascii="Times New Roman" w:hAnsi="Times New Roman" w:cs="Times New Roman"/>
          <w:sz w:val="26"/>
          <w:szCs w:val="26"/>
        </w:rPr>
        <w:t>здоровья.</w:t>
      </w:r>
    </w:p>
    <w:p w14:paraId="752C80BF" w14:textId="565253D1" w:rsidR="00544536" w:rsidRPr="0078189D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Работники обязаны немедленно извещать своего непосредственного или вышестоящего руководителя о любой ситуации, угрожающей жизни и здоровью людей, о каждом случае травмирования, или об ухудшении состояния здоровья, в том числе о проявлении признаков острого заболевания (отравления), а также о выявленном у 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каждого работника </w:t>
      </w:r>
      <w:r w:rsidRPr="0078189D">
        <w:rPr>
          <w:rFonts w:ascii="Times New Roman" w:hAnsi="Times New Roman" w:cs="Times New Roman"/>
          <w:sz w:val="26"/>
          <w:szCs w:val="26"/>
        </w:rPr>
        <w:t>профессиональном заболевании.</w:t>
      </w:r>
    </w:p>
    <w:p w14:paraId="47540B5C" w14:textId="38A832F1" w:rsidR="00544536" w:rsidRPr="0078189D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lastRenderedPageBreak/>
        <w:t xml:space="preserve">Работники обязаны проходить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</w:t>
      </w:r>
      <w:r w:rsidR="000134D5" w:rsidRPr="0078189D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78189D">
        <w:rPr>
          <w:rFonts w:ascii="Times New Roman" w:hAnsi="Times New Roman" w:cs="Times New Roman"/>
          <w:sz w:val="26"/>
          <w:szCs w:val="26"/>
        </w:rPr>
        <w:t>в случаях, предусмотренных трудовым законодательством Росси</w:t>
      </w:r>
      <w:r w:rsidR="000134D5" w:rsidRPr="0078189D">
        <w:rPr>
          <w:rFonts w:ascii="Times New Roman" w:hAnsi="Times New Roman" w:cs="Times New Roman"/>
          <w:sz w:val="26"/>
          <w:szCs w:val="26"/>
        </w:rPr>
        <w:t>йской Федерации</w:t>
      </w:r>
      <w:r w:rsidRPr="0078189D">
        <w:rPr>
          <w:rFonts w:ascii="Times New Roman" w:hAnsi="Times New Roman" w:cs="Times New Roman"/>
          <w:sz w:val="26"/>
          <w:szCs w:val="26"/>
        </w:rPr>
        <w:t>.</w:t>
      </w:r>
    </w:p>
    <w:p w14:paraId="5886199C" w14:textId="6F6E44F1" w:rsidR="00460D6B" w:rsidRPr="0078189D" w:rsidRDefault="00544536" w:rsidP="007F2598">
      <w:pPr>
        <w:pStyle w:val="a3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Работники несут ответственность за </w:t>
      </w:r>
      <w:r w:rsidR="000134D5" w:rsidRPr="0078189D">
        <w:rPr>
          <w:rFonts w:ascii="Times New Roman" w:hAnsi="Times New Roman" w:cs="Times New Roman"/>
          <w:sz w:val="26"/>
          <w:szCs w:val="26"/>
        </w:rPr>
        <w:t>не</w:t>
      </w:r>
      <w:r w:rsidRPr="0078189D">
        <w:rPr>
          <w:rFonts w:ascii="Times New Roman" w:hAnsi="Times New Roman" w:cs="Times New Roman"/>
          <w:sz w:val="26"/>
          <w:szCs w:val="26"/>
        </w:rPr>
        <w:t>соблюдение выполнения порученных им работ (действий), регламентированных процедурами в рамках системы управления профессиональными рисками</w:t>
      </w:r>
      <w:r w:rsidR="000134D5" w:rsidRPr="0078189D">
        <w:rPr>
          <w:rFonts w:ascii="Times New Roman" w:hAnsi="Times New Roman" w:cs="Times New Roman"/>
          <w:sz w:val="26"/>
          <w:szCs w:val="26"/>
        </w:rPr>
        <w:t>, согласно действующему законодательству</w:t>
      </w:r>
      <w:r w:rsidRPr="0078189D">
        <w:rPr>
          <w:rFonts w:ascii="Times New Roman" w:hAnsi="Times New Roman" w:cs="Times New Roman"/>
          <w:sz w:val="26"/>
          <w:szCs w:val="26"/>
        </w:rPr>
        <w:t>.</w:t>
      </w:r>
    </w:p>
    <w:p w14:paraId="07C992B3" w14:textId="77777777" w:rsidR="00460D6B" w:rsidRPr="0078189D" w:rsidRDefault="00460D6B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DD637C3" w14:textId="7457B893" w:rsidR="00ED162E" w:rsidRPr="0078189D" w:rsidRDefault="0023464F" w:rsidP="004202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89D">
        <w:rPr>
          <w:rFonts w:ascii="Times New Roman" w:hAnsi="Times New Roman" w:cs="Times New Roman"/>
          <w:b/>
          <w:sz w:val="26"/>
          <w:szCs w:val="26"/>
        </w:rPr>
        <w:t>Контроль функционирования системы управления профессиональными рисками</w:t>
      </w:r>
    </w:p>
    <w:p w14:paraId="6450D650" w14:textId="00FC2EF8" w:rsidR="005B7132" w:rsidRPr="0078189D" w:rsidRDefault="005B7132" w:rsidP="007F25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99057F6" w14:textId="75FF0053" w:rsidR="005B7132" w:rsidRPr="0078189D" w:rsidRDefault="0092330F" w:rsidP="007F2598">
      <w:pPr>
        <w:pStyle w:val="a3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="001E53C3" w:rsidRPr="0078189D"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Pr="0078189D">
        <w:rPr>
          <w:rFonts w:ascii="Times New Roman" w:hAnsi="Times New Roman" w:cs="Times New Roman"/>
          <w:sz w:val="26"/>
          <w:szCs w:val="26"/>
        </w:rPr>
        <w:t xml:space="preserve">контроль функционирования системы управления профессиональными рисками посредством </w:t>
      </w:r>
      <w:bookmarkStart w:id="14" w:name="_Hlk45829336"/>
      <w:r w:rsidRPr="0078189D">
        <w:rPr>
          <w:rFonts w:ascii="Times New Roman" w:hAnsi="Times New Roman" w:cs="Times New Roman"/>
          <w:sz w:val="26"/>
          <w:szCs w:val="26"/>
        </w:rPr>
        <w:t>реализации процедур мониторинга и внутренне</w:t>
      </w:r>
      <w:r w:rsidR="00CA3919" w:rsidRPr="0078189D">
        <w:rPr>
          <w:rFonts w:ascii="Times New Roman" w:hAnsi="Times New Roman" w:cs="Times New Roman"/>
          <w:sz w:val="26"/>
          <w:szCs w:val="26"/>
        </w:rPr>
        <w:t>й</w:t>
      </w:r>
      <w:r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1E53C3" w:rsidRPr="0078189D">
        <w:rPr>
          <w:rFonts w:ascii="Times New Roman" w:hAnsi="Times New Roman" w:cs="Times New Roman"/>
          <w:sz w:val="26"/>
          <w:szCs w:val="26"/>
        </w:rPr>
        <w:t>проверки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системы</w:t>
      </w:r>
      <w:bookmarkEnd w:id="14"/>
      <w:r w:rsidRPr="0078189D">
        <w:rPr>
          <w:rFonts w:ascii="Times New Roman" w:hAnsi="Times New Roman" w:cs="Times New Roman"/>
          <w:sz w:val="26"/>
          <w:szCs w:val="26"/>
        </w:rPr>
        <w:t>.</w:t>
      </w:r>
    </w:p>
    <w:p w14:paraId="7EBA1711" w14:textId="79D76BB8" w:rsidR="0092330F" w:rsidRPr="0078189D" w:rsidRDefault="00330F4A" w:rsidP="007F2598">
      <w:pPr>
        <w:pStyle w:val="a3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Процедура мониторинга в системе управления профессиональными рисками включает в себя качественные и количественные измерения и оценки состояния </w:t>
      </w:r>
      <w:r w:rsidR="005667B0" w:rsidRPr="0078189D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78189D">
        <w:rPr>
          <w:rFonts w:ascii="Times New Roman" w:hAnsi="Times New Roman" w:cs="Times New Roman"/>
          <w:sz w:val="26"/>
          <w:szCs w:val="26"/>
        </w:rPr>
        <w:t xml:space="preserve">требований настоящего Положения, выполняемые с целью получения информации о состоянии и эффективности работы системы в целом. </w:t>
      </w:r>
      <w:r w:rsidR="007C4899" w:rsidRPr="0078189D">
        <w:rPr>
          <w:rFonts w:ascii="Times New Roman" w:hAnsi="Times New Roman" w:cs="Times New Roman"/>
          <w:sz w:val="26"/>
          <w:szCs w:val="26"/>
        </w:rPr>
        <w:t>Проведение м</w:t>
      </w:r>
      <w:r w:rsidRPr="0078189D">
        <w:rPr>
          <w:rFonts w:ascii="Times New Roman" w:hAnsi="Times New Roman" w:cs="Times New Roman"/>
          <w:sz w:val="26"/>
          <w:szCs w:val="26"/>
        </w:rPr>
        <w:t>ониторинг</w:t>
      </w:r>
      <w:r w:rsidR="007C4899" w:rsidRPr="0078189D">
        <w:rPr>
          <w:rFonts w:ascii="Times New Roman" w:hAnsi="Times New Roman" w:cs="Times New Roman"/>
          <w:sz w:val="26"/>
          <w:szCs w:val="26"/>
        </w:rPr>
        <w:t>а</w:t>
      </w:r>
      <w:r w:rsidRPr="0078189D">
        <w:rPr>
          <w:rFonts w:ascii="Times New Roman" w:hAnsi="Times New Roman" w:cs="Times New Roman"/>
          <w:sz w:val="26"/>
          <w:szCs w:val="26"/>
        </w:rPr>
        <w:t xml:space="preserve"> </w:t>
      </w:r>
      <w:r w:rsidR="007C4899" w:rsidRPr="0078189D"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 w:rsidRPr="0078189D">
        <w:rPr>
          <w:rFonts w:ascii="Times New Roman" w:hAnsi="Times New Roman" w:cs="Times New Roman"/>
          <w:sz w:val="26"/>
          <w:szCs w:val="26"/>
        </w:rPr>
        <w:t>включа</w:t>
      </w:r>
      <w:r w:rsidR="007C4899" w:rsidRPr="0078189D">
        <w:rPr>
          <w:rFonts w:ascii="Times New Roman" w:hAnsi="Times New Roman" w:cs="Times New Roman"/>
          <w:sz w:val="26"/>
          <w:szCs w:val="26"/>
        </w:rPr>
        <w:t>е</w:t>
      </w:r>
      <w:r w:rsidRPr="0078189D">
        <w:rPr>
          <w:rFonts w:ascii="Times New Roman" w:hAnsi="Times New Roman" w:cs="Times New Roman"/>
          <w:sz w:val="26"/>
          <w:szCs w:val="26"/>
        </w:rPr>
        <w:t>т в себя следующие основные составляющие:</w:t>
      </w:r>
    </w:p>
    <w:p w14:paraId="7FE243ED" w14:textId="77777777" w:rsidR="007C4899" w:rsidRPr="0078189D" w:rsidRDefault="007C4899" w:rsidP="007F2598">
      <w:pPr>
        <w:pStyle w:val="a3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мониторинг условий труда и оценку профессиональных рисков;</w:t>
      </w:r>
    </w:p>
    <w:p w14:paraId="2654D289" w14:textId="77777777" w:rsidR="007C4899" w:rsidRPr="0078189D" w:rsidRDefault="007C4899" w:rsidP="007F2598">
      <w:pPr>
        <w:pStyle w:val="a3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мониторинг (расследование) несчастных случаев, ухудшения здоровья работников, болезней, профзаболеваний;</w:t>
      </w:r>
    </w:p>
    <w:p w14:paraId="1F1D99EE" w14:textId="1E1F727E" w:rsidR="007C4899" w:rsidRPr="0078189D" w:rsidRDefault="007C4899" w:rsidP="007F2598">
      <w:pPr>
        <w:pStyle w:val="a3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мониторинг несоответствий в области обеспечения безопасных условий труда и охраны здоровья работников;</w:t>
      </w:r>
    </w:p>
    <w:p w14:paraId="4DA6EFDD" w14:textId="57B1B816" w:rsidR="007C4899" w:rsidRPr="0078189D" w:rsidRDefault="007C4899" w:rsidP="007F2598">
      <w:pPr>
        <w:pStyle w:val="a3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мониторинг Программ по достижению целей в области обеспечения безопасных условий труда и охраны здоровья работников;</w:t>
      </w:r>
    </w:p>
    <w:p w14:paraId="146720B3" w14:textId="184CD82A" w:rsidR="007C4899" w:rsidRPr="0078189D" w:rsidRDefault="007C4899" w:rsidP="007F2598">
      <w:pPr>
        <w:pStyle w:val="a3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мониторинг программ реабилитации работников и финансовых затрат, связанных с ущербом для здоровья и безопасности работников.</w:t>
      </w:r>
    </w:p>
    <w:p w14:paraId="5DCE0A44" w14:textId="333DBA95" w:rsidR="007C4899" w:rsidRPr="000E546F" w:rsidRDefault="007C4899" w:rsidP="007F2598">
      <w:pPr>
        <w:pStyle w:val="a3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Внутренние</w:t>
      </w:r>
      <w:r w:rsidRPr="000E546F">
        <w:rPr>
          <w:rFonts w:ascii="Times New Roman" w:hAnsi="Times New Roman" w:cs="Times New Roman"/>
          <w:sz w:val="26"/>
          <w:szCs w:val="26"/>
        </w:rPr>
        <w:t xml:space="preserve"> проверки системы управления профессиональными рисками в организации </w:t>
      </w:r>
      <w:r w:rsidRPr="00D32348">
        <w:rPr>
          <w:rFonts w:ascii="Times New Roman" w:hAnsi="Times New Roman" w:cs="Times New Roman"/>
          <w:sz w:val="26"/>
          <w:szCs w:val="26"/>
        </w:rPr>
        <w:t>направлены на определение соответствия требованиям</w:t>
      </w:r>
      <w:r w:rsidRPr="000E546F">
        <w:rPr>
          <w:rFonts w:ascii="Times New Roman" w:hAnsi="Times New Roman" w:cs="Times New Roman"/>
          <w:sz w:val="26"/>
          <w:szCs w:val="26"/>
        </w:rPr>
        <w:t xml:space="preserve"> настоящего Положения и оценку результативности системы в целом. </w:t>
      </w:r>
      <w:r w:rsidR="00CA3919" w:rsidRPr="000E546F">
        <w:rPr>
          <w:rFonts w:ascii="Times New Roman" w:hAnsi="Times New Roman" w:cs="Times New Roman"/>
          <w:sz w:val="26"/>
          <w:szCs w:val="26"/>
        </w:rPr>
        <w:t>П</w:t>
      </w:r>
      <w:r w:rsidRPr="000E546F">
        <w:rPr>
          <w:rFonts w:ascii="Times New Roman" w:hAnsi="Times New Roman" w:cs="Times New Roman"/>
          <w:sz w:val="26"/>
          <w:szCs w:val="26"/>
        </w:rPr>
        <w:t>роверка проводится в соответствии с Программой аудита и установленными критериями проведения аудита.</w:t>
      </w:r>
    </w:p>
    <w:p w14:paraId="19DEC327" w14:textId="44B0136C" w:rsidR="007C4899" w:rsidRPr="0078189D" w:rsidRDefault="007C4899" w:rsidP="007F2598">
      <w:pPr>
        <w:pStyle w:val="a3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 xml:space="preserve">В результаты проверки включаются свидетельства аудита (факты) подтверждающие выполнение или невыполнение требований настоящего Положения. Результаты </w:t>
      </w:r>
      <w:r w:rsidR="00CA3919" w:rsidRPr="0078189D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78189D">
        <w:rPr>
          <w:rFonts w:ascii="Times New Roman" w:hAnsi="Times New Roman" w:cs="Times New Roman"/>
          <w:sz w:val="26"/>
          <w:szCs w:val="26"/>
        </w:rPr>
        <w:t>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рисками.</w:t>
      </w:r>
    </w:p>
    <w:p w14:paraId="2A156CEC" w14:textId="77777777" w:rsidR="0092330F" w:rsidRPr="0078189D" w:rsidRDefault="0092330F" w:rsidP="007F25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45A0E0" w14:textId="33F19054" w:rsidR="004C7CE7" w:rsidRPr="0078189D" w:rsidRDefault="00067FF0" w:rsidP="004202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89D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23464F" w:rsidRPr="0078189D">
        <w:rPr>
          <w:rFonts w:ascii="Times New Roman" w:hAnsi="Times New Roman" w:cs="Times New Roman"/>
          <w:b/>
          <w:sz w:val="26"/>
          <w:szCs w:val="26"/>
        </w:rPr>
        <w:t>роцедур</w:t>
      </w:r>
      <w:r w:rsidRPr="0078189D">
        <w:rPr>
          <w:rFonts w:ascii="Times New Roman" w:hAnsi="Times New Roman" w:cs="Times New Roman"/>
          <w:b/>
          <w:sz w:val="26"/>
          <w:szCs w:val="26"/>
        </w:rPr>
        <w:t>а</w:t>
      </w:r>
      <w:r w:rsidR="0023464F" w:rsidRPr="0078189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5" w:name="_Hlk45829409"/>
      <w:r w:rsidR="0023464F" w:rsidRPr="0078189D">
        <w:rPr>
          <w:rFonts w:ascii="Times New Roman" w:hAnsi="Times New Roman" w:cs="Times New Roman"/>
          <w:b/>
          <w:sz w:val="26"/>
          <w:szCs w:val="26"/>
        </w:rPr>
        <w:t>анализа эффективности функционирования системы управления профессиональными рисками</w:t>
      </w:r>
      <w:bookmarkEnd w:id="15"/>
    </w:p>
    <w:p w14:paraId="057123E8" w14:textId="607B2803" w:rsidR="004C7CE7" w:rsidRPr="0078189D" w:rsidRDefault="004C7CE7" w:rsidP="007F2598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0C9B57CC" w14:textId="216BAD9A" w:rsidR="004C7CE7" w:rsidRPr="0078189D" w:rsidRDefault="004C7CE7" w:rsidP="007F25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1.</w:t>
      </w:r>
      <w:r w:rsidRPr="0078189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E87944" w:rsidRPr="000752DF">
        <w:rPr>
          <w:rFonts w:ascii="Times New Roman" w:hAnsi="Times New Roman" w:cs="Times New Roman"/>
          <w:sz w:val="26"/>
          <w:szCs w:val="26"/>
        </w:rPr>
        <w:t>ГБУЗ ТО "Ржевская ЦРБ"</w:t>
      </w:r>
      <w:r w:rsidR="00E87944" w:rsidRPr="009A5F3C">
        <w:rPr>
          <w:rFonts w:ascii="Times New Roman" w:hAnsi="Times New Roman" w:cs="Times New Roman"/>
          <w:sz w:val="26"/>
          <w:szCs w:val="26"/>
        </w:rPr>
        <w:t xml:space="preserve"> </w:t>
      </w:r>
      <w:r w:rsidRPr="0078189D">
        <w:rPr>
          <w:rFonts w:ascii="Times New Roman" w:hAnsi="Times New Roman" w:cs="Times New Roman"/>
          <w:sz w:val="26"/>
          <w:szCs w:val="26"/>
        </w:rPr>
        <w:t>проводит</w:t>
      </w:r>
      <w:r w:rsidR="001E53C3" w:rsidRPr="0078189D">
        <w:rPr>
          <w:rFonts w:ascii="Times New Roman" w:hAnsi="Times New Roman" w:cs="Times New Roman"/>
          <w:sz w:val="26"/>
          <w:szCs w:val="26"/>
        </w:rPr>
        <w:t>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анализ функционирования системы управления профессиональными рисками, вводными данными для которого являются результаты мониторинга системы управления профессиональными рисками, аудитов и проверок, а также результатов проводимой ранее в организации аналитической работы (предыдущего анализа).</w:t>
      </w:r>
    </w:p>
    <w:p w14:paraId="6FBAE5C9" w14:textId="785C9ABE" w:rsidR="004C7CE7" w:rsidRDefault="004C7CE7" w:rsidP="007F25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2.</w:t>
      </w:r>
      <w:r w:rsidRPr="0078189D">
        <w:rPr>
          <w:rFonts w:ascii="Times New Roman" w:hAnsi="Times New Roman" w:cs="Times New Roman"/>
          <w:sz w:val="26"/>
          <w:szCs w:val="26"/>
        </w:rPr>
        <w:tab/>
        <w:t>Результаты анализа системы управления профессиональными рисками в организации согласов</w:t>
      </w:r>
      <w:r w:rsidR="001E53C3" w:rsidRPr="0078189D">
        <w:rPr>
          <w:rFonts w:ascii="Times New Roman" w:hAnsi="Times New Roman" w:cs="Times New Roman"/>
          <w:sz w:val="26"/>
          <w:szCs w:val="26"/>
        </w:rPr>
        <w:t>ывать</w:t>
      </w:r>
      <w:r w:rsidRPr="0078189D">
        <w:rPr>
          <w:rFonts w:ascii="Times New Roman" w:hAnsi="Times New Roman" w:cs="Times New Roman"/>
          <w:sz w:val="26"/>
          <w:szCs w:val="26"/>
        </w:rPr>
        <w:t xml:space="preserve"> с процессом обесп</w:t>
      </w:r>
      <w:r w:rsidR="00397F4E" w:rsidRPr="0078189D">
        <w:rPr>
          <w:rFonts w:ascii="Times New Roman" w:hAnsi="Times New Roman" w:cs="Times New Roman"/>
          <w:sz w:val="26"/>
          <w:szCs w:val="26"/>
        </w:rPr>
        <w:t>ечения обязательств организации</w:t>
      </w:r>
      <w:r w:rsidRPr="0078189D">
        <w:rPr>
          <w:rFonts w:ascii="Times New Roman" w:hAnsi="Times New Roman" w:cs="Times New Roman"/>
          <w:sz w:val="26"/>
          <w:szCs w:val="26"/>
        </w:rPr>
        <w:t xml:space="preserve"> по выполнению улучшения работы системы, включаю</w:t>
      </w:r>
      <w:r w:rsidR="00C918D3" w:rsidRPr="0078189D">
        <w:rPr>
          <w:rFonts w:ascii="Times New Roman" w:hAnsi="Times New Roman" w:cs="Times New Roman"/>
          <w:sz w:val="26"/>
          <w:szCs w:val="26"/>
        </w:rPr>
        <w:t>щим</w:t>
      </w:r>
      <w:r w:rsidRPr="0078189D">
        <w:rPr>
          <w:rFonts w:ascii="Times New Roman" w:hAnsi="Times New Roman" w:cs="Times New Roman"/>
          <w:sz w:val="26"/>
          <w:szCs w:val="26"/>
        </w:rPr>
        <w:t xml:space="preserve"> в себя все решения </w:t>
      </w:r>
      <w:r w:rsidR="00397F4E" w:rsidRPr="0078189D">
        <w:rPr>
          <w:rFonts w:ascii="Times New Roman" w:hAnsi="Times New Roman" w:cs="Times New Roman"/>
          <w:sz w:val="26"/>
          <w:szCs w:val="26"/>
        </w:rPr>
        <w:t xml:space="preserve">и </w:t>
      </w:r>
      <w:r w:rsidRPr="0078189D">
        <w:rPr>
          <w:rFonts w:ascii="Times New Roman" w:hAnsi="Times New Roman" w:cs="Times New Roman"/>
          <w:sz w:val="26"/>
          <w:szCs w:val="26"/>
        </w:rPr>
        <w:t>д</w:t>
      </w:r>
      <w:r w:rsidR="00397F4E" w:rsidRPr="0078189D">
        <w:rPr>
          <w:rFonts w:ascii="Times New Roman" w:hAnsi="Times New Roman" w:cs="Times New Roman"/>
          <w:sz w:val="26"/>
          <w:szCs w:val="26"/>
        </w:rPr>
        <w:t>ействия, относящиеся</w:t>
      </w:r>
      <w:r w:rsidR="00397F4E">
        <w:rPr>
          <w:rFonts w:ascii="Times New Roman" w:hAnsi="Times New Roman" w:cs="Times New Roman"/>
          <w:sz w:val="26"/>
          <w:szCs w:val="26"/>
        </w:rPr>
        <w:t xml:space="preserve"> к</w:t>
      </w:r>
      <w:r w:rsidRPr="000E546F">
        <w:rPr>
          <w:rFonts w:ascii="Times New Roman" w:hAnsi="Times New Roman" w:cs="Times New Roman"/>
          <w:sz w:val="26"/>
          <w:szCs w:val="26"/>
        </w:rPr>
        <w:t xml:space="preserve"> возможным изменениям политики, целей в области обеспечения безопасных условий труда и охраны здоровья работников, а также всех элементов системы управления профессиональными рисками.</w:t>
      </w:r>
    </w:p>
    <w:p w14:paraId="29EE7ADD" w14:textId="77777777" w:rsidR="004C7CE7" w:rsidRPr="000E546F" w:rsidRDefault="004C7CE7" w:rsidP="007F2598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3D48CBFF" w14:textId="77777777" w:rsidR="00D32348" w:rsidRDefault="00D32348" w:rsidP="00ED1C9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DDD2F9" w14:textId="640415A6" w:rsidR="00014EE1" w:rsidRPr="00C45E8A" w:rsidRDefault="00014EE1" w:rsidP="004202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E8A">
        <w:rPr>
          <w:rFonts w:ascii="Times New Roman" w:hAnsi="Times New Roman" w:cs="Times New Roman"/>
          <w:b/>
          <w:sz w:val="26"/>
          <w:szCs w:val="26"/>
        </w:rPr>
        <w:t>Процедура улучшения эффективности функционирования системы управления профессиональными рисками</w:t>
      </w:r>
    </w:p>
    <w:p w14:paraId="26FB8EF9" w14:textId="77777777" w:rsidR="00014EE1" w:rsidRPr="00014EE1" w:rsidRDefault="00014EE1" w:rsidP="00014EE1">
      <w:pPr>
        <w:pStyle w:val="a3"/>
        <w:spacing w:after="0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</w:p>
    <w:p w14:paraId="4ACB58C9" w14:textId="1C035433" w:rsidR="004C7CE7" w:rsidRPr="0078189D" w:rsidRDefault="00C45E8A" w:rsidP="00014EE1">
      <w:pPr>
        <w:pStyle w:val="a3"/>
        <w:numPr>
          <w:ilvl w:val="0"/>
          <w:numId w:val="70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4C7CE7" w:rsidRPr="000E546F">
        <w:rPr>
          <w:rFonts w:ascii="Times New Roman" w:hAnsi="Times New Roman" w:cs="Times New Roman"/>
          <w:sz w:val="26"/>
          <w:szCs w:val="26"/>
        </w:rPr>
        <w:t>ффективн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4C7CE7" w:rsidRPr="000E546F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C7CE7" w:rsidRPr="000E546F">
        <w:rPr>
          <w:rFonts w:ascii="Times New Roman" w:hAnsi="Times New Roman" w:cs="Times New Roman"/>
          <w:sz w:val="26"/>
          <w:szCs w:val="26"/>
        </w:rPr>
        <w:t xml:space="preserve"> системы управления профессиональными рисками в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возможна </w:t>
      </w:r>
      <w:r w:rsidR="004C7CE7" w:rsidRPr="000E546F">
        <w:rPr>
          <w:rFonts w:ascii="Times New Roman" w:hAnsi="Times New Roman" w:cs="Times New Roman"/>
          <w:sz w:val="26"/>
          <w:szCs w:val="26"/>
        </w:rPr>
        <w:t>только при четком соблюдении</w:t>
      </w:r>
      <w:r w:rsidR="000C467B" w:rsidRPr="000E546F">
        <w:rPr>
          <w:rFonts w:ascii="Times New Roman" w:hAnsi="Times New Roman" w:cs="Times New Roman"/>
          <w:sz w:val="26"/>
          <w:szCs w:val="26"/>
        </w:rPr>
        <w:t xml:space="preserve"> всеми участниками процесса управления</w:t>
      </w:r>
      <w:r w:rsidR="004C7CE7" w:rsidRPr="000E546F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0C467B" w:rsidRPr="000E546F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законодательства,</w:t>
      </w:r>
      <w:r w:rsidR="004C7CE7" w:rsidRPr="000E546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0C467B" w:rsidRPr="000E546F">
        <w:rPr>
          <w:rFonts w:ascii="Times New Roman" w:hAnsi="Times New Roman" w:cs="Times New Roman"/>
          <w:sz w:val="26"/>
          <w:szCs w:val="26"/>
        </w:rPr>
        <w:t>, комплексного подхода, а соответственно</w:t>
      </w:r>
      <w:r w:rsidR="00A761CC">
        <w:rPr>
          <w:rFonts w:ascii="Times New Roman" w:hAnsi="Times New Roman" w:cs="Times New Roman"/>
          <w:sz w:val="26"/>
          <w:szCs w:val="26"/>
        </w:rPr>
        <w:t>,</w:t>
      </w:r>
      <w:r w:rsidR="000C467B" w:rsidRPr="000E546F">
        <w:rPr>
          <w:rFonts w:ascii="Times New Roman" w:hAnsi="Times New Roman" w:cs="Times New Roman"/>
          <w:sz w:val="26"/>
          <w:szCs w:val="26"/>
        </w:rPr>
        <w:t xml:space="preserve"> правильного, последовательного и результативного проведения всех </w:t>
      </w:r>
      <w:r w:rsidR="000C467B" w:rsidRPr="0078189D">
        <w:rPr>
          <w:rFonts w:ascii="Times New Roman" w:hAnsi="Times New Roman" w:cs="Times New Roman"/>
          <w:sz w:val="26"/>
          <w:szCs w:val="26"/>
        </w:rPr>
        <w:t xml:space="preserve">взаимосвязанных </w:t>
      </w:r>
      <w:r w:rsidR="000C467B" w:rsidRPr="0078189D">
        <w:rPr>
          <w:rFonts w:ascii="Times New Roman" w:hAnsi="Times New Roman" w:cs="Times New Roman"/>
          <w:bCs/>
          <w:sz w:val="26"/>
          <w:szCs w:val="26"/>
        </w:rPr>
        <w:t>процедур системы, а именно:</w:t>
      </w:r>
    </w:p>
    <w:p w14:paraId="0504AB1B" w14:textId="584D1A7B" w:rsidR="000C467B" w:rsidRPr="0078189D" w:rsidRDefault="000C467B" w:rsidP="007F2598">
      <w:pPr>
        <w:pStyle w:val="a3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разработки и обоснования мероприятий по улучшению и оздоровлению условий труда;</w:t>
      </w:r>
    </w:p>
    <w:p w14:paraId="1F24CBEE" w14:textId="0A441DC9" w:rsidR="000C467B" w:rsidRPr="0078189D" w:rsidRDefault="000C467B" w:rsidP="007F2598">
      <w:pPr>
        <w:pStyle w:val="a3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внедрения и организации контроля исполнения мероприятий по улучшению и оздоровлению условий труда;</w:t>
      </w:r>
    </w:p>
    <w:p w14:paraId="61B027E0" w14:textId="31C4D351" w:rsidR="000C467B" w:rsidRPr="0078189D" w:rsidRDefault="000C467B" w:rsidP="007F2598">
      <w:pPr>
        <w:pStyle w:val="a3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установления контроля факторов профессионального риска.</w:t>
      </w:r>
    </w:p>
    <w:p w14:paraId="4CDE0ECF" w14:textId="1399603D" w:rsidR="000C467B" w:rsidRPr="000E546F" w:rsidRDefault="000C467B" w:rsidP="007F2598">
      <w:pPr>
        <w:pStyle w:val="a3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9D">
        <w:rPr>
          <w:rFonts w:ascii="Times New Roman" w:hAnsi="Times New Roman" w:cs="Times New Roman"/>
          <w:sz w:val="26"/>
          <w:szCs w:val="26"/>
        </w:rPr>
        <w:t>проведения</w:t>
      </w:r>
      <w:r w:rsidRPr="000E546F">
        <w:rPr>
          <w:rFonts w:ascii="Times New Roman" w:hAnsi="Times New Roman" w:cs="Times New Roman"/>
          <w:sz w:val="26"/>
          <w:szCs w:val="26"/>
        </w:rPr>
        <w:t xml:space="preserve"> подготовки корректирующих действий.</w:t>
      </w:r>
    </w:p>
    <w:sectPr w:rsidR="000C467B" w:rsidRPr="000E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CE149" w14:textId="77777777" w:rsidR="007A32D4" w:rsidRDefault="007A32D4" w:rsidP="004202BB">
      <w:pPr>
        <w:spacing w:after="0" w:line="240" w:lineRule="auto"/>
      </w:pPr>
      <w:r>
        <w:separator/>
      </w:r>
    </w:p>
  </w:endnote>
  <w:endnote w:type="continuationSeparator" w:id="0">
    <w:p w14:paraId="7E2BBBC3" w14:textId="77777777" w:rsidR="007A32D4" w:rsidRDefault="007A32D4" w:rsidP="0042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3073D" w14:textId="77777777" w:rsidR="007A32D4" w:rsidRDefault="007A32D4" w:rsidP="004202BB">
      <w:pPr>
        <w:spacing w:after="0" w:line="240" w:lineRule="auto"/>
      </w:pPr>
      <w:r>
        <w:separator/>
      </w:r>
    </w:p>
  </w:footnote>
  <w:footnote w:type="continuationSeparator" w:id="0">
    <w:p w14:paraId="35DF058C" w14:textId="77777777" w:rsidR="007A32D4" w:rsidRDefault="007A32D4" w:rsidP="0042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983483"/>
      <w:docPartObj>
        <w:docPartGallery w:val="Page Numbers (Top of Page)"/>
        <w:docPartUnique/>
      </w:docPartObj>
    </w:sdtPr>
    <w:sdtEndPr/>
    <w:sdtContent>
      <w:p w14:paraId="358921E9" w14:textId="7582DBC5" w:rsidR="004202BB" w:rsidRDefault="004202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AA">
          <w:rPr>
            <w:noProof/>
          </w:rPr>
          <w:t>2</w:t>
        </w:r>
        <w:r>
          <w:fldChar w:fldCharType="end"/>
        </w:r>
      </w:p>
    </w:sdtContent>
  </w:sdt>
  <w:p w14:paraId="1C1353B5" w14:textId="77777777" w:rsidR="004202BB" w:rsidRDefault="004202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1A1"/>
    <w:multiLevelType w:val="hybridMultilevel"/>
    <w:tmpl w:val="CA76A74E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07642"/>
    <w:multiLevelType w:val="hybridMultilevel"/>
    <w:tmpl w:val="2C6812F0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66825"/>
    <w:multiLevelType w:val="hybridMultilevel"/>
    <w:tmpl w:val="4C024706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71EB3"/>
    <w:multiLevelType w:val="hybridMultilevel"/>
    <w:tmpl w:val="EA9263E6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C5745"/>
    <w:multiLevelType w:val="hybridMultilevel"/>
    <w:tmpl w:val="76784FB6"/>
    <w:lvl w:ilvl="0" w:tplc="641C083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C0B75"/>
    <w:multiLevelType w:val="hybridMultilevel"/>
    <w:tmpl w:val="906021CA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44AC"/>
    <w:multiLevelType w:val="hybridMultilevel"/>
    <w:tmpl w:val="9B7A1F5E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15FE6"/>
    <w:multiLevelType w:val="hybridMultilevel"/>
    <w:tmpl w:val="B05AF1A4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A5DB1"/>
    <w:multiLevelType w:val="hybridMultilevel"/>
    <w:tmpl w:val="1BDC123C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CE122E"/>
    <w:multiLevelType w:val="hybridMultilevel"/>
    <w:tmpl w:val="4B3487C8"/>
    <w:lvl w:ilvl="0" w:tplc="6C36DC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77800"/>
    <w:multiLevelType w:val="hybridMultilevel"/>
    <w:tmpl w:val="CF98A87C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C4861"/>
    <w:multiLevelType w:val="hybridMultilevel"/>
    <w:tmpl w:val="07D49CE6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40858"/>
    <w:multiLevelType w:val="hybridMultilevel"/>
    <w:tmpl w:val="6E82FC3C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6C5C27"/>
    <w:multiLevelType w:val="hybridMultilevel"/>
    <w:tmpl w:val="FFC0364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C5E01"/>
    <w:multiLevelType w:val="hybridMultilevel"/>
    <w:tmpl w:val="2E606D96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D5EA3"/>
    <w:multiLevelType w:val="hybridMultilevel"/>
    <w:tmpl w:val="DB922BD0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16990"/>
    <w:multiLevelType w:val="hybridMultilevel"/>
    <w:tmpl w:val="01D82446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967BB7"/>
    <w:multiLevelType w:val="hybridMultilevel"/>
    <w:tmpl w:val="C0DC631E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39243A1"/>
    <w:multiLevelType w:val="hybridMultilevel"/>
    <w:tmpl w:val="80AA9E3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0652A"/>
    <w:multiLevelType w:val="hybridMultilevel"/>
    <w:tmpl w:val="84B2058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EF115A"/>
    <w:multiLevelType w:val="hybridMultilevel"/>
    <w:tmpl w:val="B470B2DA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61663"/>
    <w:multiLevelType w:val="hybridMultilevel"/>
    <w:tmpl w:val="24FADA72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AE5B89"/>
    <w:multiLevelType w:val="hybridMultilevel"/>
    <w:tmpl w:val="CE54FA1A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D41804"/>
    <w:multiLevelType w:val="hybridMultilevel"/>
    <w:tmpl w:val="1FA42DC6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9950639"/>
    <w:multiLevelType w:val="hybridMultilevel"/>
    <w:tmpl w:val="F1947E76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53F2D"/>
    <w:multiLevelType w:val="hybridMultilevel"/>
    <w:tmpl w:val="EB4AF2A2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2E1701"/>
    <w:multiLevelType w:val="hybridMultilevel"/>
    <w:tmpl w:val="58647BDC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A68EF"/>
    <w:multiLevelType w:val="hybridMultilevel"/>
    <w:tmpl w:val="5BA09784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E580D"/>
    <w:multiLevelType w:val="hybridMultilevel"/>
    <w:tmpl w:val="701433A8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894BE6"/>
    <w:multiLevelType w:val="hybridMultilevel"/>
    <w:tmpl w:val="F07A37DC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68708CC"/>
    <w:multiLevelType w:val="hybridMultilevel"/>
    <w:tmpl w:val="467215F4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36273"/>
    <w:multiLevelType w:val="hybridMultilevel"/>
    <w:tmpl w:val="B59462AA"/>
    <w:lvl w:ilvl="0" w:tplc="A86A7F9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663EE"/>
    <w:multiLevelType w:val="hybridMultilevel"/>
    <w:tmpl w:val="C07CEEB8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158A2"/>
    <w:multiLevelType w:val="hybridMultilevel"/>
    <w:tmpl w:val="1E2C0742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0E6677A"/>
    <w:multiLevelType w:val="hybridMultilevel"/>
    <w:tmpl w:val="1868C79A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36372F4"/>
    <w:multiLevelType w:val="hybridMultilevel"/>
    <w:tmpl w:val="9028BABE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3B66015"/>
    <w:multiLevelType w:val="hybridMultilevel"/>
    <w:tmpl w:val="B672DD42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8CC7A8C"/>
    <w:multiLevelType w:val="hybridMultilevel"/>
    <w:tmpl w:val="26002482"/>
    <w:lvl w:ilvl="0" w:tplc="15E8DE3E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3E245C"/>
    <w:multiLevelType w:val="hybridMultilevel"/>
    <w:tmpl w:val="A06CC6BC"/>
    <w:lvl w:ilvl="0" w:tplc="486E2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A112B9E"/>
    <w:multiLevelType w:val="hybridMultilevel"/>
    <w:tmpl w:val="1F683FE8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C4946D6"/>
    <w:multiLevelType w:val="hybridMultilevel"/>
    <w:tmpl w:val="91365F3A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F664E4D"/>
    <w:multiLevelType w:val="hybridMultilevel"/>
    <w:tmpl w:val="4800BA92"/>
    <w:lvl w:ilvl="0" w:tplc="641C0838">
      <w:start w:val="1"/>
      <w:numFmt w:val="bullet"/>
      <w:lvlText w:val="­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53EB2F32"/>
    <w:multiLevelType w:val="hybridMultilevel"/>
    <w:tmpl w:val="B8C4D840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081CDA"/>
    <w:multiLevelType w:val="hybridMultilevel"/>
    <w:tmpl w:val="28941A8A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96B31BD"/>
    <w:multiLevelType w:val="hybridMultilevel"/>
    <w:tmpl w:val="9D601410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80C00"/>
    <w:multiLevelType w:val="hybridMultilevel"/>
    <w:tmpl w:val="FD66F31C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2F52B1A"/>
    <w:multiLevelType w:val="hybridMultilevel"/>
    <w:tmpl w:val="927AFEF8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3B1587F"/>
    <w:multiLevelType w:val="hybridMultilevel"/>
    <w:tmpl w:val="A506416C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B90D43"/>
    <w:multiLevelType w:val="hybridMultilevel"/>
    <w:tmpl w:val="DFF20088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6BE5F92"/>
    <w:multiLevelType w:val="hybridMultilevel"/>
    <w:tmpl w:val="4FD05C2C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0027D8"/>
    <w:multiLevelType w:val="hybridMultilevel"/>
    <w:tmpl w:val="6338CFD8"/>
    <w:lvl w:ilvl="0" w:tplc="DF36DC4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5F3A03"/>
    <w:multiLevelType w:val="hybridMultilevel"/>
    <w:tmpl w:val="7B887830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9F6413A"/>
    <w:multiLevelType w:val="hybridMultilevel"/>
    <w:tmpl w:val="3508DF0C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FF7C68"/>
    <w:multiLevelType w:val="hybridMultilevel"/>
    <w:tmpl w:val="E83A7A0C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CE00AE2"/>
    <w:multiLevelType w:val="hybridMultilevel"/>
    <w:tmpl w:val="58C0170E"/>
    <w:lvl w:ilvl="0" w:tplc="693C89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FF2BD3"/>
    <w:multiLevelType w:val="hybridMultilevel"/>
    <w:tmpl w:val="1172BA2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803E0E"/>
    <w:multiLevelType w:val="hybridMultilevel"/>
    <w:tmpl w:val="B7B6529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ED7A12"/>
    <w:multiLevelType w:val="hybridMultilevel"/>
    <w:tmpl w:val="F59AD8DC"/>
    <w:lvl w:ilvl="0" w:tplc="F38621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F819A9"/>
    <w:multiLevelType w:val="hybridMultilevel"/>
    <w:tmpl w:val="C84479BA"/>
    <w:lvl w:ilvl="0" w:tplc="60C01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5B5CDF"/>
    <w:multiLevelType w:val="hybridMultilevel"/>
    <w:tmpl w:val="2640D384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548241D"/>
    <w:multiLevelType w:val="hybridMultilevel"/>
    <w:tmpl w:val="2CA8ADE2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FC54EE"/>
    <w:multiLevelType w:val="hybridMultilevel"/>
    <w:tmpl w:val="D9147554"/>
    <w:lvl w:ilvl="0" w:tplc="7746565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BE49A7"/>
    <w:multiLevelType w:val="hybridMultilevel"/>
    <w:tmpl w:val="A5A2CBE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0310F9"/>
    <w:multiLevelType w:val="hybridMultilevel"/>
    <w:tmpl w:val="B5528760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B1D5A13"/>
    <w:multiLevelType w:val="hybridMultilevel"/>
    <w:tmpl w:val="A4087912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940A19"/>
    <w:multiLevelType w:val="hybridMultilevel"/>
    <w:tmpl w:val="1EE240A6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CB2C58"/>
    <w:multiLevelType w:val="hybridMultilevel"/>
    <w:tmpl w:val="B7D4D5AC"/>
    <w:lvl w:ilvl="0" w:tplc="5B428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B5338C"/>
    <w:multiLevelType w:val="hybridMultilevel"/>
    <w:tmpl w:val="7B9EC87E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CE59AA"/>
    <w:multiLevelType w:val="hybridMultilevel"/>
    <w:tmpl w:val="3DF2BCB2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FFE1326"/>
    <w:multiLevelType w:val="hybridMultilevel"/>
    <w:tmpl w:val="60561A60"/>
    <w:lvl w:ilvl="0" w:tplc="1C18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1"/>
  </w:num>
  <w:num w:numId="4">
    <w:abstractNumId w:val="58"/>
  </w:num>
  <w:num w:numId="5">
    <w:abstractNumId w:val="24"/>
  </w:num>
  <w:num w:numId="6">
    <w:abstractNumId w:val="65"/>
  </w:num>
  <w:num w:numId="7">
    <w:abstractNumId w:val="21"/>
  </w:num>
  <w:num w:numId="8">
    <w:abstractNumId w:val="30"/>
  </w:num>
  <w:num w:numId="9">
    <w:abstractNumId w:val="62"/>
  </w:num>
  <w:num w:numId="10">
    <w:abstractNumId w:val="13"/>
  </w:num>
  <w:num w:numId="11">
    <w:abstractNumId w:val="11"/>
  </w:num>
  <w:num w:numId="12">
    <w:abstractNumId w:val="22"/>
  </w:num>
  <w:num w:numId="13">
    <w:abstractNumId w:val="55"/>
  </w:num>
  <w:num w:numId="14">
    <w:abstractNumId w:val="54"/>
  </w:num>
  <w:num w:numId="15">
    <w:abstractNumId w:val="10"/>
  </w:num>
  <w:num w:numId="16">
    <w:abstractNumId w:val="60"/>
  </w:num>
  <w:num w:numId="17">
    <w:abstractNumId w:val="66"/>
  </w:num>
  <w:num w:numId="18">
    <w:abstractNumId w:val="18"/>
  </w:num>
  <w:num w:numId="19">
    <w:abstractNumId w:val="61"/>
  </w:num>
  <w:num w:numId="20">
    <w:abstractNumId w:val="0"/>
  </w:num>
  <w:num w:numId="21">
    <w:abstractNumId w:val="59"/>
  </w:num>
  <w:num w:numId="22">
    <w:abstractNumId w:val="7"/>
  </w:num>
  <w:num w:numId="23">
    <w:abstractNumId w:val="8"/>
  </w:num>
  <w:num w:numId="24">
    <w:abstractNumId w:val="39"/>
  </w:num>
  <w:num w:numId="25">
    <w:abstractNumId w:val="16"/>
  </w:num>
  <w:num w:numId="26">
    <w:abstractNumId w:val="68"/>
  </w:num>
  <w:num w:numId="27">
    <w:abstractNumId w:val="34"/>
  </w:num>
  <w:num w:numId="28">
    <w:abstractNumId w:val="40"/>
  </w:num>
  <w:num w:numId="29">
    <w:abstractNumId w:val="12"/>
  </w:num>
  <w:num w:numId="30">
    <w:abstractNumId w:val="51"/>
  </w:num>
  <w:num w:numId="31">
    <w:abstractNumId w:val="28"/>
  </w:num>
  <w:num w:numId="32">
    <w:abstractNumId w:val="3"/>
  </w:num>
  <w:num w:numId="33">
    <w:abstractNumId w:val="46"/>
  </w:num>
  <w:num w:numId="34">
    <w:abstractNumId w:val="33"/>
  </w:num>
  <w:num w:numId="35">
    <w:abstractNumId w:val="48"/>
  </w:num>
  <w:num w:numId="36">
    <w:abstractNumId w:val="35"/>
  </w:num>
  <w:num w:numId="37">
    <w:abstractNumId w:val="45"/>
  </w:num>
  <w:num w:numId="38">
    <w:abstractNumId w:val="43"/>
  </w:num>
  <w:num w:numId="39">
    <w:abstractNumId w:val="29"/>
  </w:num>
  <w:num w:numId="40">
    <w:abstractNumId w:val="2"/>
  </w:num>
  <w:num w:numId="41">
    <w:abstractNumId w:val="6"/>
  </w:num>
  <w:num w:numId="42">
    <w:abstractNumId w:val="23"/>
  </w:num>
  <w:num w:numId="43">
    <w:abstractNumId w:val="17"/>
  </w:num>
  <w:num w:numId="44">
    <w:abstractNumId w:val="63"/>
  </w:num>
  <w:num w:numId="45">
    <w:abstractNumId w:val="53"/>
  </w:num>
  <w:num w:numId="46">
    <w:abstractNumId w:val="1"/>
  </w:num>
  <w:num w:numId="47">
    <w:abstractNumId w:val="36"/>
  </w:num>
  <w:num w:numId="48">
    <w:abstractNumId w:val="25"/>
  </w:num>
  <w:num w:numId="49">
    <w:abstractNumId w:val="9"/>
  </w:num>
  <w:num w:numId="50">
    <w:abstractNumId w:val="14"/>
  </w:num>
  <w:num w:numId="51">
    <w:abstractNumId w:val="44"/>
  </w:num>
  <w:num w:numId="52">
    <w:abstractNumId w:val="56"/>
  </w:num>
  <w:num w:numId="53">
    <w:abstractNumId w:val="42"/>
  </w:num>
  <w:num w:numId="54">
    <w:abstractNumId w:val="57"/>
  </w:num>
  <w:num w:numId="55">
    <w:abstractNumId w:val="67"/>
  </w:num>
  <w:num w:numId="56">
    <w:abstractNumId w:val="50"/>
  </w:num>
  <w:num w:numId="57">
    <w:abstractNumId w:val="5"/>
  </w:num>
  <w:num w:numId="58">
    <w:abstractNumId w:val="49"/>
  </w:num>
  <w:num w:numId="59">
    <w:abstractNumId w:val="37"/>
  </w:num>
  <w:num w:numId="60">
    <w:abstractNumId w:val="19"/>
  </w:num>
  <w:num w:numId="61">
    <w:abstractNumId w:val="15"/>
  </w:num>
  <w:num w:numId="62">
    <w:abstractNumId w:val="20"/>
  </w:num>
  <w:num w:numId="63">
    <w:abstractNumId w:val="64"/>
  </w:num>
  <w:num w:numId="64">
    <w:abstractNumId w:val="52"/>
  </w:num>
  <w:num w:numId="65">
    <w:abstractNumId w:val="27"/>
  </w:num>
  <w:num w:numId="66">
    <w:abstractNumId w:val="26"/>
  </w:num>
  <w:num w:numId="67">
    <w:abstractNumId w:val="47"/>
  </w:num>
  <w:num w:numId="68">
    <w:abstractNumId w:val="69"/>
  </w:num>
  <w:num w:numId="69">
    <w:abstractNumId w:val="41"/>
  </w:num>
  <w:num w:numId="70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06"/>
    <w:rsid w:val="000076C8"/>
    <w:rsid w:val="000134D5"/>
    <w:rsid w:val="00014EE1"/>
    <w:rsid w:val="00041776"/>
    <w:rsid w:val="00055C41"/>
    <w:rsid w:val="00066A1F"/>
    <w:rsid w:val="00067FF0"/>
    <w:rsid w:val="00075B41"/>
    <w:rsid w:val="00075C27"/>
    <w:rsid w:val="00090FE3"/>
    <w:rsid w:val="000B2207"/>
    <w:rsid w:val="000B49C9"/>
    <w:rsid w:val="000C467B"/>
    <w:rsid w:val="000D1B06"/>
    <w:rsid w:val="000E546F"/>
    <w:rsid w:val="00100411"/>
    <w:rsid w:val="001031A4"/>
    <w:rsid w:val="00117276"/>
    <w:rsid w:val="00117EB9"/>
    <w:rsid w:val="001201C4"/>
    <w:rsid w:val="00154733"/>
    <w:rsid w:val="00174DDD"/>
    <w:rsid w:val="00191D99"/>
    <w:rsid w:val="001939C4"/>
    <w:rsid w:val="001A498C"/>
    <w:rsid w:val="001C014B"/>
    <w:rsid w:val="001E53C3"/>
    <w:rsid w:val="001E5CFA"/>
    <w:rsid w:val="00211508"/>
    <w:rsid w:val="00226071"/>
    <w:rsid w:val="0023464F"/>
    <w:rsid w:val="00256599"/>
    <w:rsid w:val="00264981"/>
    <w:rsid w:val="002707A3"/>
    <w:rsid w:val="00290288"/>
    <w:rsid w:val="00293319"/>
    <w:rsid w:val="002A0E3E"/>
    <w:rsid w:val="002C0E9A"/>
    <w:rsid w:val="002D499D"/>
    <w:rsid w:val="002F6C49"/>
    <w:rsid w:val="00314CC8"/>
    <w:rsid w:val="00330F4A"/>
    <w:rsid w:val="00341191"/>
    <w:rsid w:val="0035115D"/>
    <w:rsid w:val="00356306"/>
    <w:rsid w:val="00365843"/>
    <w:rsid w:val="003768DE"/>
    <w:rsid w:val="0038156A"/>
    <w:rsid w:val="00386800"/>
    <w:rsid w:val="003934B2"/>
    <w:rsid w:val="00395506"/>
    <w:rsid w:val="00397F4E"/>
    <w:rsid w:val="003A2484"/>
    <w:rsid w:val="003A6F93"/>
    <w:rsid w:val="003B604A"/>
    <w:rsid w:val="003D74A6"/>
    <w:rsid w:val="003F31CE"/>
    <w:rsid w:val="00412DB5"/>
    <w:rsid w:val="004202BB"/>
    <w:rsid w:val="00421CA8"/>
    <w:rsid w:val="00460D6B"/>
    <w:rsid w:val="00466EDC"/>
    <w:rsid w:val="00474BC1"/>
    <w:rsid w:val="0049194D"/>
    <w:rsid w:val="004A26DC"/>
    <w:rsid w:val="004A3780"/>
    <w:rsid w:val="004A6585"/>
    <w:rsid w:val="004B2024"/>
    <w:rsid w:val="004C7CE7"/>
    <w:rsid w:val="004D3A18"/>
    <w:rsid w:val="004E76C1"/>
    <w:rsid w:val="00511034"/>
    <w:rsid w:val="00511F90"/>
    <w:rsid w:val="005276D8"/>
    <w:rsid w:val="005402EA"/>
    <w:rsid w:val="00544536"/>
    <w:rsid w:val="005667B0"/>
    <w:rsid w:val="00571BEB"/>
    <w:rsid w:val="005806B5"/>
    <w:rsid w:val="00580B10"/>
    <w:rsid w:val="005929D4"/>
    <w:rsid w:val="005B7132"/>
    <w:rsid w:val="005D22DD"/>
    <w:rsid w:val="005D7668"/>
    <w:rsid w:val="005E1D14"/>
    <w:rsid w:val="005E1E8D"/>
    <w:rsid w:val="006151AF"/>
    <w:rsid w:val="00640A48"/>
    <w:rsid w:val="0064603A"/>
    <w:rsid w:val="00655996"/>
    <w:rsid w:val="00663031"/>
    <w:rsid w:val="00674370"/>
    <w:rsid w:val="00675FA9"/>
    <w:rsid w:val="006E2C0A"/>
    <w:rsid w:val="00706F79"/>
    <w:rsid w:val="007465A0"/>
    <w:rsid w:val="00751B84"/>
    <w:rsid w:val="00761757"/>
    <w:rsid w:val="00767337"/>
    <w:rsid w:val="007710FA"/>
    <w:rsid w:val="007742CE"/>
    <w:rsid w:val="00775264"/>
    <w:rsid w:val="0078189D"/>
    <w:rsid w:val="00786AFC"/>
    <w:rsid w:val="007A0A22"/>
    <w:rsid w:val="007A12EC"/>
    <w:rsid w:val="007A32D4"/>
    <w:rsid w:val="007C4899"/>
    <w:rsid w:val="007F2598"/>
    <w:rsid w:val="0080145D"/>
    <w:rsid w:val="008038AE"/>
    <w:rsid w:val="00803AAC"/>
    <w:rsid w:val="0080643B"/>
    <w:rsid w:val="008220CC"/>
    <w:rsid w:val="00827807"/>
    <w:rsid w:val="0085757B"/>
    <w:rsid w:val="00865285"/>
    <w:rsid w:val="00890DC9"/>
    <w:rsid w:val="008D5F2F"/>
    <w:rsid w:val="008E72D2"/>
    <w:rsid w:val="0092330F"/>
    <w:rsid w:val="0094199C"/>
    <w:rsid w:val="009800D5"/>
    <w:rsid w:val="00992E2F"/>
    <w:rsid w:val="009A5F3C"/>
    <w:rsid w:val="009D6CDB"/>
    <w:rsid w:val="009E1903"/>
    <w:rsid w:val="00A421A7"/>
    <w:rsid w:val="00A52F8A"/>
    <w:rsid w:val="00A761CC"/>
    <w:rsid w:val="00A842EE"/>
    <w:rsid w:val="00AB2DD7"/>
    <w:rsid w:val="00AD157F"/>
    <w:rsid w:val="00AD5C3D"/>
    <w:rsid w:val="00AE7C6E"/>
    <w:rsid w:val="00AF2AE4"/>
    <w:rsid w:val="00B060DE"/>
    <w:rsid w:val="00B33728"/>
    <w:rsid w:val="00B36683"/>
    <w:rsid w:val="00B37EAC"/>
    <w:rsid w:val="00B56479"/>
    <w:rsid w:val="00B76AAA"/>
    <w:rsid w:val="00B852D1"/>
    <w:rsid w:val="00BB0B41"/>
    <w:rsid w:val="00BB14B5"/>
    <w:rsid w:val="00BF230E"/>
    <w:rsid w:val="00C072C8"/>
    <w:rsid w:val="00C45E8A"/>
    <w:rsid w:val="00C672B8"/>
    <w:rsid w:val="00C77FC9"/>
    <w:rsid w:val="00C918D3"/>
    <w:rsid w:val="00CA28C6"/>
    <w:rsid w:val="00CA3919"/>
    <w:rsid w:val="00CF023A"/>
    <w:rsid w:val="00D14CAE"/>
    <w:rsid w:val="00D32348"/>
    <w:rsid w:val="00DA488E"/>
    <w:rsid w:val="00DA5E49"/>
    <w:rsid w:val="00DB754F"/>
    <w:rsid w:val="00DD7ECB"/>
    <w:rsid w:val="00E15365"/>
    <w:rsid w:val="00E71841"/>
    <w:rsid w:val="00E87944"/>
    <w:rsid w:val="00E93095"/>
    <w:rsid w:val="00EB1B4B"/>
    <w:rsid w:val="00ED0D65"/>
    <w:rsid w:val="00ED162E"/>
    <w:rsid w:val="00ED1C9D"/>
    <w:rsid w:val="00ED3317"/>
    <w:rsid w:val="00F21B5A"/>
    <w:rsid w:val="00F53359"/>
    <w:rsid w:val="00F62181"/>
    <w:rsid w:val="00FC7D43"/>
    <w:rsid w:val="00FD4DBA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DC"/>
    <w:pPr>
      <w:ind w:left="720"/>
      <w:contextualSpacing/>
    </w:pPr>
  </w:style>
  <w:style w:type="table" w:styleId="a4">
    <w:name w:val="Table Grid"/>
    <w:basedOn w:val="a1"/>
    <w:uiPriority w:val="39"/>
    <w:rsid w:val="0046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AE7C6E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AE7C6E"/>
    <w:pPr>
      <w:ind w:firstLine="0"/>
    </w:pPr>
  </w:style>
  <w:style w:type="table" w:customStyle="1" w:styleId="1">
    <w:name w:val="Сетка таблицы1"/>
    <w:basedOn w:val="a1"/>
    <w:next w:val="a4"/>
    <w:uiPriority w:val="39"/>
    <w:rsid w:val="00420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2BB"/>
  </w:style>
  <w:style w:type="paragraph" w:styleId="a8">
    <w:name w:val="footer"/>
    <w:basedOn w:val="a"/>
    <w:link w:val="a9"/>
    <w:uiPriority w:val="99"/>
    <w:unhideWhenUsed/>
    <w:rsid w:val="0042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DC"/>
    <w:pPr>
      <w:ind w:left="720"/>
      <w:contextualSpacing/>
    </w:pPr>
  </w:style>
  <w:style w:type="table" w:styleId="a4">
    <w:name w:val="Table Grid"/>
    <w:basedOn w:val="a1"/>
    <w:uiPriority w:val="39"/>
    <w:rsid w:val="0046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AE7C6E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AE7C6E"/>
    <w:pPr>
      <w:ind w:firstLine="0"/>
    </w:pPr>
  </w:style>
  <w:style w:type="table" w:customStyle="1" w:styleId="1">
    <w:name w:val="Сетка таблицы1"/>
    <w:basedOn w:val="a1"/>
    <w:next w:val="a4"/>
    <w:uiPriority w:val="39"/>
    <w:rsid w:val="00420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2BB"/>
  </w:style>
  <w:style w:type="paragraph" w:styleId="a8">
    <w:name w:val="footer"/>
    <w:basedOn w:val="a"/>
    <w:link w:val="a9"/>
    <w:uiPriority w:val="99"/>
    <w:unhideWhenUsed/>
    <w:rsid w:val="0042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7631</Words>
  <Characters>43499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AHO1</cp:lastModifiedBy>
  <cp:revision>2</cp:revision>
  <dcterms:created xsi:type="dcterms:W3CDTF">2021-08-18T06:03:00Z</dcterms:created>
  <dcterms:modified xsi:type="dcterms:W3CDTF">2021-08-18T06:03:00Z</dcterms:modified>
</cp:coreProperties>
</file>